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CC" w:rsidRPr="00716FCC" w:rsidRDefault="00716FCC" w:rsidP="00716FCC">
      <w:pPr>
        <w:spacing w:after="0" w:line="240" w:lineRule="auto"/>
        <w:ind w:firstLine="851"/>
        <w:jc w:val="center"/>
        <w:rPr>
          <w:rFonts w:ascii="Verdana" w:eastAsia="Calibri" w:hAnsi="Verdana" w:cs="Times New Roman"/>
          <w:sz w:val="20"/>
          <w:szCs w:val="20"/>
        </w:rPr>
      </w:pPr>
      <w:r w:rsidRPr="00716FCC">
        <w:rPr>
          <w:rFonts w:ascii="Verdana" w:eastAsia="Calibri" w:hAnsi="Verdana" w:cs="Times New Roman"/>
          <w:sz w:val="20"/>
          <w:szCs w:val="20"/>
        </w:rPr>
        <w:t>ПРОТОКОЛ</w:t>
      </w:r>
    </w:p>
    <w:p w:rsidR="00716FCC" w:rsidRPr="00716FCC" w:rsidRDefault="00716FCC" w:rsidP="00716FCC">
      <w:pPr>
        <w:spacing w:after="0" w:line="240" w:lineRule="auto"/>
        <w:ind w:firstLine="851"/>
        <w:jc w:val="center"/>
        <w:rPr>
          <w:rFonts w:ascii="Verdana" w:eastAsia="Calibri" w:hAnsi="Verdana" w:cs="Times New Roman"/>
          <w:sz w:val="20"/>
          <w:szCs w:val="20"/>
        </w:rPr>
      </w:pPr>
      <w:r w:rsidRPr="00716FCC">
        <w:rPr>
          <w:rFonts w:ascii="Verdana" w:eastAsia="Calibri" w:hAnsi="Verdana" w:cs="Times New Roman"/>
          <w:sz w:val="20"/>
          <w:szCs w:val="20"/>
        </w:rPr>
        <w:t xml:space="preserve">№ </w:t>
      </w:r>
      <w:r w:rsidR="00542EE5">
        <w:rPr>
          <w:rFonts w:ascii="Verdana" w:eastAsia="Calibri" w:hAnsi="Verdana" w:cs="Times New Roman"/>
          <w:sz w:val="20"/>
          <w:szCs w:val="20"/>
        </w:rPr>
        <w:t>8</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Днес, </w:t>
      </w:r>
      <w:r>
        <w:rPr>
          <w:rFonts w:ascii="Verdana" w:eastAsia="Calibri" w:hAnsi="Verdana" w:cs="Times New Roman"/>
          <w:sz w:val="20"/>
          <w:szCs w:val="20"/>
        </w:rPr>
        <w:t>2</w:t>
      </w:r>
      <w:r w:rsidR="00542EE5">
        <w:rPr>
          <w:rFonts w:ascii="Verdana" w:eastAsia="Calibri" w:hAnsi="Verdana" w:cs="Times New Roman"/>
          <w:sz w:val="20"/>
          <w:szCs w:val="20"/>
        </w:rPr>
        <w:t>8</w:t>
      </w:r>
      <w:r w:rsidRPr="00716FCC">
        <w:rPr>
          <w:rFonts w:ascii="Verdana" w:eastAsia="Calibri" w:hAnsi="Verdana" w:cs="Times New Roman"/>
          <w:sz w:val="20"/>
          <w:szCs w:val="20"/>
        </w:rPr>
        <w:t>.01.2018 г., се проведе заседание на Общинска избирателна комисия-Нова Загора при следния дневен ред:</w:t>
      </w:r>
    </w:p>
    <w:p w:rsidR="00716FCC" w:rsidRPr="00542EE5" w:rsidRDefault="00542EE5" w:rsidP="00542EE5">
      <w:pPr>
        <w:pStyle w:val="a5"/>
        <w:numPr>
          <w:ilvl w:val="0"/>
          <w:numId w:val="1"/>
        </w:numPr>
        <w:spacing w:after="0" w:line="240" w:lineRule="auto"/>
        <w:jc w:val="both"/>
        <w:rPr>
          <w:rFonts w:ascii="Verdana" w:hAnsi="Verdana"/>
          <w:sz w:val="20"/>
          <w:szCs w:val="20"/>
        </w:rPr>
      </w:pPr>
      <w:r w:rsidRPr="00542EE5">
        <w:rPr>
          <w:rFonts w:ascii="Verdana" w:hAnsi="Verdana"/>
          <w:sz w:val="20"/>
          <w:szCs w:val="20"/>
        </w:rPr>
        <w:t>Обявяване кандидатите за участие</w:t>
      </w:r>
      <w:r>
        <w:rPr>
          <w:rFonts w:ascii="Verdana" w:hAnsi="Verdana"/>
          <w:sz w:val="20"/>
          <w:szCs w:val="20"/>
        </w:rPr>
        <w:t xml:space="preserve"> в частичните избори за избор на</w:t>
      </w:r>
      <w:r w:rsidRPr="00542EE5">
        <w:rPr>
          <w:rFonts w:ascii="Verdana" w:hAnsi="Verdana"/>
          <w:sz w:val="20"/>
          <w:szCs w:val="20"/>
        </w:rPr>
        <w:t xml:space="preserve"> кмет на кметство Любенец, Община Нова Загора на 18 февруари 2018 г.</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На заседанието на комисията присъстваха членове на ОИК-Нова Загора, както следва:</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Председател: Сергей Иванович Дериволков </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Зам.</w:t>
      </w:r>
      <w:r w:rsidR="00D267F1">
        <w:rPr>
          <w:rFonts w:ascii="Verdana" w:eastAsia="Calibri" w:hAnsi="Verdana" w:cs="Times New Roman"/>
          <w:sz w:val="20"/>
          <w:szCs w:val="20"/>
        </w:rPr>
        <w:t xml:space="preserve"> </w:t>
      </w:r>
      <w:r w:rsidRPr="00716FCC">
        <w:rPr>
          <w:rFonts w:ascii="Verdana" w:eastAsia="Calibri" w:hAnsi="Verdana" w:cs="Times New Roman"/>
          <w:sz w:val="20"/>
          <w:szCs w:val="20"/>
        </w:rPr>
        <w:t xml:space="preserve">председател: Марияна Панайотова Михайлова </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Секретар Христо Танев Колев </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Членове:</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Димитър Атанасов Захариев</w:t>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Велина Павлова Колева</w:t>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Румянка Димитрова Русева</w:t>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Владимир Христов Михайлов</w:t>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Ралица Веселинова Василева</w:t>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Християна Йорданова </w:t>
      </w:r>
      <w:proofErr w:type="spellStart"/>
      <w:r w:rsidRPr="00716FCC">
        <w:rPr>
          <w:rFonts w:ascii="Verdana" w:eastAsia="Calibri" w:hAnsi="Verdana" w:cs="Times New Roman"/>
          <w:sz w:val="20"/>
          <w:szCs w:val="20"/>
        </w:rPr>
        <w:t>Йорданова</w:t>
      </w:r>
      <w:proofErr w:type="spellEnd"/>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Пламен Динев </w:t>
      </w:r>
      <w:proofErr w:type="spellStart"/>
      <w:r w:rsidRPr="00716FCC">
        <w:rPr>
          <w:rFonts w:ascii="Verdana" w:eastAsia="Calibri" w:hAnsi="Verdana" w:cs="Times New Roman"/>
          <w:sz w:val="20"/>
          <w:szCs w:val="20"/>
        </w:rPr>
        <w:t>Динев</w:t>
      </w:r>
      <w:proofErr w:type="spellEnd"/>
      <w:r w:rsidRPr="00716FCC">
        <w:rPr>
          <w:rFonts w:ascii="Verdana" w:eastAsia="Calibri" w:hAnsi="Verdana" w:cs="Times New Roman"/>
          <w:sz w:val="20"/>
          <w:szCs w:val="20"/>
        </w:rPr>
        <w:tab/>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Росица Минкова Динева</w:t>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716FCC" w:rsidRPr="00716FCC" w:rsidRDefault="00716FCC" w:rsidP="00716FCC">
      <w:pPr>
        <w:spacing w:after="0" w:line="240" w:lineRule="auto"/>
        <w:ind w:firstLine="851"/>
        <w:jc w:val="both"/>
        <w:rPr>
          <w:rFonts w:ascii="Verdana" w:eastAsia="Calibri" w:hAnsi="Verdana" w:cs="Times New Roman"/>
          <w:sz w:val="20"/>
          <w:szCs w:val="20"/>
          <w:u w:val="single"/>
        </w:rPr>
      </w:pPr>
    </w:p>
    <w:p w:rsidR="00716FCC" w:rsidRPr="00716FCC" w:rsidRDefault="00716FCC" w:rsidP="00716FCC">
      <w:pPr>
        <w:spacing w:after="0" w:line="240" w:lineRule="auto"/>
        <w:ind w:firstLine="851"/>
        <w:jc w:val="both"/>
        <w:rPr>
          <w:rFonts w:ascii="Verdana" w:eastAsia="Calibri" w:hAnsi="Verdana" w:cs="Times New Roman"/>
          <w:sz w:val="20"/>
          <w:szCs w:val="20"/>
          <w:u w:val="single"/>
        </w:rPr>
      </w:pPr>
      <w:r w:rsidRPr="00716FCC">
        <w:rPr>
          <w:rFonts w:ascii="Verdana" w:eastAsia="Calibri" w:hAnsi="Verdana" w:cs="Times New Roman"/>
          <w:sz w:val="20"/>
          <w:szCs w:val="20"/>
          <w:u w:val="single"/>
        </w:rPr>
        <w:t>По т. 1 от дневният ред.</w:t>
      </w:r>
    </w:p>
    <w:p w:rsidR="00716FCC" w:rsidRPr="00952E37" w:rsidRDefault="00716FCC" w:rsidP="00716FCC">
      <w:pPr>
        <w:pStyle w:val="a3"/>
        <w:ind w:firstLine="851"/>
        <w:jc w:val="both"/>
        <w:rPr>
          <w:rFonts w:ascii="Verdana" w:hAnsi="Verdana"/>
          <w:sz w:val="20"/>
          <w:szCs w:val="20"/>
        </w:rPr>
      </w:pPr>
    </w:p>
    <w:p w:rsidR="00542EE5" w:rsidRPr="00542EE5" w:rsidRDefault="00542EE5" w:rsidP="00542EE5">
      <w:pPr>
        <w:pStyle w:val="a8"/>
        <w:ind w:firstLine="851"/>
        <w:jc w:val="both"/>
        <w:rPr>
          <w:rFonts w:ascii="Verdana" w:hAnsi="Verdana"/>
          <w:sz w:val="20"/>
          <w:szCs w:val="20"/>
        </w:rPr>
      </w:pPr>
      <w:r w:rsidRPr="00542EE5">
        <w:rPr>
          <w:rFonts w:ascii="Verdana" w:hAnsi="Verdana"/>
          <w:sz w:val="20"/>
          <w:szCs w:val="20"/>
        </w:rPr>
        <w:t xml:space="preserve">Във връзка с получено в ОИК – Нова Загора писмо от ЦИК с изх.№ ЧМИ-15-3/26.01.2018 г., съгласно което кандидатите за кмет на кметство Любенец отговарят на условията на чл.397, ал.1 и чл.413 от ИК, Общинска Избирателна комисия Нова Загора на основание чл. 464, т. 6 от ИК и Решение № 4964-МИ от 16.01.2018 г. на ЦИК, </w:t>
      </w:r>
    </w:p>
    <w:p w:rsidR="00542EE5" w:rsidRPr="00542EE5" w:rsidRDefault="00542EE5" w:rsidP="00542EE5">
      <w:pPr>
        <w:pStyle w:val="a8"/>
        <w:ind w:firstLine="851"/>
        <w:jc w:val="both"/>
        <w:rPr>
          <w:rFonts w:ascii="Verdana" w:hAnsi="Verdana"/>
          <w:sz w:val="20"/>
          <w:szCs w:val="20"/>
        </w:rPr>
      </w:pPr>
      <w:r w:rsidRPr="00542EE5">
        <w:rPr>
          <w:rFonts w:ascii="Verdana" w:hAnsi="Verdana"/>
          <w:sz w:val="20"/>
          <w:szCs w:val="20"/>
        </w:rPr>
        <w:t> </w:t>
      </w:r>
      <w:r w:rsidRPr="00542EE5">
        <w:rPr>
          <w:rStyle w:val="a9"/>
          <w:rFonts w:ascii="Verdana" w:hAnsi="Verdana"/>
          <w:sz w:val="20"/>
          <w:szCs w:val="20"/>
        </w:rPr>
        <w:t>РЕШИ:</w:t>
      </w:r>
    </w:p>
    <w:p w:rsidR="00542EE5" w:rsidRPr="00542EE5" w:rsidRDefault="00542EE5" w:rsidP="00542EE5">
      <w:pPr>
        <w:pStyle w:val="a8"/>
        <w:ind w:firstLine="851"/>
        <w:jc w:val="both"/>
        <w:rPr>
          <w:rFonts w:ascii="Verdana" w:hAnsi="Verdana"/>
          <w:sz w:val="20"/>
          <w:szCs w:val="20"/>
        </w:rPr>
      </w:pPr>
      <w:r w:rsidRPr="00542EE5">
        <w:rPr>
          <w:rFonts w:ascii="Verdana" w:hAnsi="Verdana"/>
          <w:sz w:val="20"/>
          <w:szCs w:val="20"/>
        </w:rPr>
        <w:t>Общинска избирателна комисия Нова Загора обявява регистрираните кандидати за участие в частичните избори за кмет на кметство с. Любенец, по реда на регистрацията им, както следва:</w:t>
      </w:r>
    </w:p>
    <w:p w:rsidR="00542EE5" w:rsidRPr="00542EE5" w:rsidRDefault="00542EE5" w:rsidP="00542EE5">
      <w:pPr>
        <w:pStyle w:val="a8"/>
        <w:ind w:firstLine="851"/>
        <w:jc w:val="both"/>
        <w:rPr>
          <w:rFonts w:ascii="Verdana" w:hAnsi="Verdana"/>
          <w:sz w:val="20"/>
          <w:szCs w:val="20"/>
        </w:rPr>
      </w:pPr>
      <w:r w:rsidRPr="00542EE5">
        <w:rPr>
          <w:rFonts w:ascii="Verdana" w:hAnsi="Verdana"/>
          <w:sz w:val="20"/>
          <w:szCs w:val="20"/>
        </w:rPr>
        <w:t>1. Кандидат за кмет на кметство с. Любенец – Мария Вълчева Петкова, издигната от ПП „ГЕРБ“;</w:t>
      </w:r>
    </w:p>
    <w:p w:rsidR="00542EE5" w:rsidRPr="00542EE5" w:rsidRDefault="00542EE5" w:rsidP="00542EE5">
      <w:pPr>
        <w:pStyle w:val="a8"/>
        <w:ind w:firstLine="851"/>
        <w:jc w:val="both"/>
        <w:rPr>
          <w:rFonts w:ascii="Verdana" w:hAnsi="Verdana"/>
          <w:sz w:val="20"/>
          <w:szCs w:val="20"/>
        </w:rPr>
      </w:pPr>
      <w:r w:rsidRPr="00542EE5">
        <w:rPr>
          <w:rFonts w:ascii="Verdana" w:hAnsi="Verdana"/>
          <w:sz w:val="20"/>
          <w:szCs w:val="20"/>
        </w:rPr>
        <w:t>2. Кандидат за кмет на кметство с. Любенец – Стоян Иванов Стоянов, издигнат от партия АТАКА</w:t>
      </w:r>
    </w:p>
    <w:p w:rsidR="00542EE5" w:rsidRDefault="00542EE5" w:rsidP="00D267F1">
      <w:pPr>
        <w:spacing w:after="0" w:line="240" w:lineRule="auto"/>
        <w:ind w:firstLine="851"/>
        <w:jc w:val="both"/>
        <w:rPr>
          <w:rFonts w:ascii="Verdana" w:eastAsia="Calibri" w:hAnsi="Verdana" w:cs="Times New Roman"/>
          <w:sz w:val="20"/>
          <w:szCs w:val="20"/>
        </w:rPr>
      </w:pPr>
      <w:bookmarkStart w:id="0" w:name="_GoBack"/>
      <w:bookmarkEnd w:id="0"/>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Йорданова Пламен Динев Динев Росица Минкова Динева „ЗА” и 0 „ПРОТИВ”.</w:t>
      </w:r>
    </w:p>
    <w:p w:rsidR="00D267F1" w:rsidRPr="00D267F1" w:rsidRDefault="00D267F1" w:rsidP="00D267F1">
      <w:pPr>
        <w:spacing w:after="0" w:line="240" w:lineRule="auto"/>
        <w:ind w:firstLine="851"/>
        <w:jc w:val="both"/>
        <w:rPr>
          <w:rFonts w:ascii="Verdana" w:eastAsia="Calibri" w:hAnsi="Verdana" w:cs="Times New Roman"/>
          <w:sz w:val="20"/>
          <w:szCs w:val="20"/>
        </w:rPr>
      </w:pP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Председател</w:t>
      </w: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/Сергей Дериволков/</w:t>
      </w: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Секретар</w:t>
      </w: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/Христо Колев/</w:t>
      </w:r>
    </w:p>
    <w:p w:rsidR="00AC38EB" w:rsidRDefault="00AC38EB"/>
    <w:sectPr w:rsidR="00AC38EB" w:rsidSect="00D267F1">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E00BF"/>
    <w:multiLevelType w:val="hybridMultilevel"/>
    <w:tmpl w:val="AC887BB8"/>
    <w:lvl w:ilvl="0" w:tplc="A26C90B4">
      <w:start w:val="1"/>
      <w:numFmt w:val="decimal"/>
      <w:lvlText w:val="%1."/>
      <w:lvlJc w:val="left"/>
      <w:pPr>
        <w:ind w:left="1211" w:hanging="360"/>
      </w:pPr>
      <w:rPr>
        <w:rFonts w:eastAsia="Calibri" w:cs="Times New Roman"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7D"/>
    <w:rsid w:val="00014C7E"/>
    <w:rsid w:val="00095C27"/>
    <w:rsid w:val="0024001B"/>
    <w:rsid w:val="00246CAD"/>
    <w:rsid w:val="00525933"/>
    <w:rsid w:val="00542EE5"/>
    <w:rsid w:val="005F4FC3"/>
    <w:rsid w:val="00716FCC"/>
    <w:rsid w:val="008960E6"/>
    <w:rsid w:val="008F637D"/>
    <w:rsid w:val="009E6380"/>
    <w:rsid w:val="00AC38EB"/>
    <w:rsid w:val="00D267F1"/>
    <w:rsid w:val="00D36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8C64"/>
  <w15:chartTrackingRefBased/>
  <w15:docId w15:val="{0FB58DF7-FC4E-4FD5-8C34-142BEA7F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6FCC"/>
    <w:pPr>
      <w:spacing w:after="0" w:line="240" w:lineRule="auto"/>
    </w:pPr>
  </w:style>
  <w:style w:type="table" w:styleId="a4">
    <w:name w:val="Table Grid"/>
    <w:basedOn w:val="a1"/>
    <w:uiPriority w:val="39"/>
    <w:rsid w:val="0071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F4FC3"/>
    <w:pPr>
      <w:ind w:left="720"/>
      <w:contextualSpacing/>
    </w:pPr>
  </w:style>
  <w:style w:type="paragraph" w:styleId="a6">
    <w:name w:val="Balloon Text"/>
    <w:basedOn w:val="a"/>
    <w:link w:val="a7"/>
    <w:uiPriority w:val="99"/>
    <w:semiHidden/>
    <w:unhideWhenUsed/>
    <w:rsid w:val="009E6380"/>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9E6380"/>
    <w:rPr>
      <w:rFonts w:ascii="Segoe UI" w:hAnsi="Segoe UI" w:cs="Segoe UI"/>
      <w:sz w:val="18"/>
      <w:szCs w:val="18"/>
    </w:rPr>
  </w:style>
  <w:style w:type="paragraph" w:styleId="a8">
    <w:name w:val="Normal (Web)"/>
    <w:basedOn w:val="a"/>
    <w:uiPriority w:val="99"/>
    <w:unhideWhenUsed/>
    <w:rsid w:val="00542EE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9">
    <w:name w:val="Strong"/>
    <w:basedOn w:val="a0"/>
    <w:uiPriority w:val="22"/>
    <w:qFormat/>
    <w:rsid w:val="00542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288</Words>
  <Characters>1647</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Сергей</cp:lastModifiedBy>
  <cp:revision>14</cp:revision>
  <cp:lastPrinted>2018-01-23T13:43:00Z</cp:lastPrinted>
  <dcterms:created xsi:type="dcterms:W3CDTF">2018-01-23T13:07:00Z</dcterms:created>
  <dcterms:modified xsi:type="dcterms:W3CDTF">2018-01-28T10:24:00Z</dcterms:modified>
</cp:coreProperties>
</file>