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A8" w:rsidRDefault="00C02CA8" w:rsidP="00A55DD2">
      <w:pPr>
        <w:ind w:left="9214"/>
      </w:pPr>
      <w:r w:rsidRPr="00236C38">
        <w:t xml:space="preserve">Приложение № </w:t>
      </w:r>
      <w:r w:rsidR="00C45B3F">
        <w:t>1</w:t>
      </w:r>
    </w:p>
    <w:p w:rsidR="00700C67" w:rsidRDefault="0070199C" w:rsidP="00A55DD2">
      <w:pPr>
        <w:ind w:left="9214"/>
      </w:pPr>
      <w:r>
        <w:t xml:space="preserve">към Решение № </w:t>
      </w:r>
      <w:r w:rsidR="00700C67">
        <w:t>1552-</w:t>
      </w:r>
      <w:r w:rsidR="009C5F9E">
        <w:t>МИ</w:t>
      </w:r>
      <w:r>
        <w:t xml:space="preserve"> от</w:t>
      </w:r>
    </w:p>
    <w:p w:rsidR="0070199C" w:rsidRPr="00236C38" w:rsidRDefault="00700C67" w:rsidP="00A55DD2">
      <w:pPr>
        <w:ind w:left="9214"/>
      </w:pPr>
      <w:r>
        <w:t>28.08.</w:t>
      </w:r>
      <w:r w:rsidR="0070199C">
        <w:t>201</w:t>
      </w:r>
      <w:r w:rsidR="009C5F9E">
        <w:t>5</w:t>
      </w:r>
      <w:r w:rsidR="0070199C">
        <w:t xml:space="preserve"> г.</w:t>
      </w:r>
    </w:p>
    <w:p w:rsidR="00AA3B76" w:rsidRPr="00236C38" w:rsidRDefault="00AA3B76" w:rsidP="00A55DD2">
      <w:pPr>
        <w:rPr>
          <w:b/>
        </w:rPr>
      </w:pPr>
    </w:p>
    <w:p w:rsidR="00C02CA8" w:rsidRPr="00236C38" w:rsidRDefault="009C5F9E" w:rsidP="00A55DD2">
      <w:pPr>
        <w:jc w:val="center"/>
        <w:rPr>
          <w:b/>
        </w:rPr>
      </w:pPr>
      <w:r>
        <w:rPr>
          <w:b/>
        </w:rPr>
        <w:t>ОБЩИНСКА</w:t>
      </w:r>
      <w:r w:rsidR="004B39A1" w:rsidRPr="00236C38">
        <w:rPr>
          <w:b/>
        </w:rPr>
        <w:t xml:space="preserve"> </w:t>
      </w:r>
      <w:r w:rsidR="00C02CA8" w:rsidRPr="00236C38">
        <w:rPr>
          <w:b/>
        </w:rPr>
        <w:t xml:space="preserve">ИЗБИРАТЕЛНА КОМИСИЯ </w:t>
      </w:r>
      <w:r w:rsidR="00E655DD">
        <w:rPr>
          <w:b/>
        </w:rPr>
        <w:t>–</w:t>
      </w:r>
      <w:r w:rsidR="00854365">
        <w:rPr>
          <w:b/>
        </w:rPr>
        <w:t xml:space="preserve"> </w:t>
      </w:r>
      <w:r w:rsidR="00E655DD">
        <w:rPr>
          <w:b/>
        </w:rPr>
        <w:t>НОВА ЗАГОРА</w:t>
      </w:r>
    </w:p>
    <w:p w:rsidR="00690944" w:rsidRPr="00236C38" w:rsidRDefault="00690944" w:rsidP="00A55DD2">
      <w:pPr>
        <w:ind w:firstLine="851"/>
        <w:jc w:val="both"/>
      </w:pPr>
    </w:p>
    <w:p w:rsidR="005C14FC" w:rsidRPr="00441B73" w:rsidRDefault="005F697D" w:rsidP="00A55DD2">
      <w:pPr>
        <w:jc w:val="center"/>
        <w:rPr>
          <w:b/>
          <w:lang w:val="ru-RU"/>
        </w:rPr>
      </w:pPr>
      <w:r>
        <w:rPr>
          <w:b/>
        </w:rPr>
        <w:t>Публичн</w:t>
      </w:r>
      <w:r w:rsidR="00156BA5">
        <w:rPr>
          <w:b/>
        </w:rPr>
        <w:t>и</w:t>
      </w:r>
      <w:r>
        <w:rPr>
          <w:b/>
        </w:rPr>
        <w:t xml:space="preserve"> електронн</w:t>
      </w:r>
      <w:r w:rsidR="00156BA5">
        <w:rPr>
          <w:b/>
        </w:rPr>
        <w:t>и</w:t>
      </w:r>
      <w:r>
        <w:rPr>
          <w:b/>
        </w:rPr>
        <w:t xml:space="preserve"> регистр</w:t>
      </w:r>
      <w:r w:rsidR="00156BA5">
        <w:rPr>
          <w:b/>
        </w:rPr>
        <w:t>и</w:t>
      </w:r>
      <w:r>
        <w:rPr>
          <w:b/>
        </w:rPr>
        <w:t xml:space="preserve"> на партиите, коалициите, местните коалиции и инициативните комитети </w:t>
      </w:r>
      <w:r w:rsidR="005C14FC">
        <w:rPr>
          <w:b/>
        </w:rPr>
        <w:t>в</w:t>
      </w:r>
    </w:p>
    <w:p w:rsidR="00690944" w:rsidRPr="007200F3" w:rsidRDefault="00690944" w:rsidP="00A55DD2">
      <w:pPr>
        <w:jc w:val="center"/>
        <w:rPr>
          <w:b/>
        </w:rPr>
      </w:pPr>
      <w:r w:rsidRPr="007200F3">
        <w:rPr>
          <w:b/>
        </w:rPr>
        <w:t xml:space="preserve">изборите за </w:t>
      </w:r>
      <w:r w:rsidR="009C5F9E">
        <w:rPr>
          <w:b/>
        </w:rPr>
        <w:t xml:space="preserve">общински съветници и </w:t>
      </w:r>
      <w:r w:rsidR="005C14FC">
        <w:rPr>
          <w:b/>
        </w:rPr>
        <w:t xml:space="preserve">за </w:t>
      </w:r>
      <w:r w:rsidR="009C5F9E">
        <w:rPr>
          <w:b/>
        </w:rPr>
        <w:t>кмет</w:t>
      </w:r>
      <w:r w:rsidR="00ED4B83">
        <w:rPr>
          <w:b/>
        </w:rPr>
        <w:t>ове</w:t>
      </w:r>
      <w:r w:rsidR="0059124B">
        <w:rPr>
          <w:b/>
        </w:rPr>
        <w:t xml:space="preserve"> на </w:t>
      </w:r>
      <w:r w:rsidR="002A4757">
        <w:rPr>
          <w:b/>
        </w:rPr>
        <w:t xml:space="preserve">25 октомври </w:t>
      </w:r>
      <w:r w:rsidR="0059124B">
        <w:rPr>
          <w:b/>
        </w:rPr>
        <w:t>201</w:t>
      </w:r>
      <w:r w:rsidR="009C5F9E">
        <w:rPr>
          <w:b/>
        </w:rPr>
        <w:t>5</w:t>
      </w:r>
      <w:r w:rsidR="0059124B">
        <w:rPr>
          <w:b/>
        </w:rPr>
        <w:t xml:space="preserve"> г.</w:t>
      </w:r>
    </w:p>
    <w:p w:rsidR="00690944" w:rsidRDefault="00690944" w:rsidP="00A55DD2">
      <w:pPr>
        <w:ind w:firstLine="851"/>
        <w:jc w:val="center"/>
      </w:pPr>
    </w:p>
    <w:p w:rsidR="00FD2EA7" w:rsidRPr="00A6733B" w:rsidRDefault="00FD2EA7" w:rsidP="00A55DD2">
      <w:pPr>
        <w:numPr>
          <w:ilvl w:val="0"/>
          <w:numId w:val="3"/>
        </w:numPr>
        <w:rPr>
          <w:u w:val="single"/>
        </w:rPr>
      </w:pPr>
      <w:r w:rsidRPr="00A6733B">
        <w:rPr>
          <w:u w:val="single"/>
        </w:rPr>
        <w:t>Публичен регистър на партиите</w:t>
      </w:r>
    </w:p>
    <w:p w:rsidR="003F6C93" w:rsidRPr="00D87077" w:rsidRDefault="003F6C93" w:rsidP="00A55DD2">
      <w:pPr>
        <w:pStyle w:val="af"/>
        <w:spacing w:after="0" w:line="240" w:lineRule="auto"/>
        <w:ind w:left="0"/>
        <w:rPr>
          <w:rFonts w:ascii="Times New Roman" w:hAnsi="Times New Roman"/>
          <w:sz w:val="24"/>
          <w:szCs w:val="24"/>
          <w:lang w:val="bg-BG"/>
        </w:rPr>
      </w:pPr>
    </w:p>
    <w:tbl>
      <w:tblPr>
        <w:tblW w:w="11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tblPr>
      <w:tblGrid>
        <w:gridCol w:w="643"/>
        <w:gridCol w:w="4098"/>
        <w:gridCol w:w="1884"/>
        <w:gridCol w:w="2082"/>
        <w:gridCol w:w="2951"/>
      </w:tblGrid>
      <w:tr w:rsidR="00FD2EA7" w:rsidRPr="00D87077" w:rsidTr="005A5FFE">
        <w:trPr>
          <w:tblHeader/>
          <w:jc w:val="center"/>
        </w:trPr>
        <w:tc>
          <w:tcPr>
            <w:tcW w:w="643" w:type="dxa"/>
            <w:shd w:val="clear" w:color="auto" w:fill="FEFEFE"/>
            <w:tcMar>
              <w:top w:w="30" w:type="dxa"/>
              <w:left w:w="60" w:type="dxa"/>
              <w:bottom w:w="30" w:type="dxa"/>
              <w:right w:w="60" w:type="dxa"/>
            </w:tcMar>
            <w:vAlign w:val="center"/>
            <w:hideMark/>
          </w:tcPr>
          <w:p w:rsidR="007B2FE7" w:rsidRDefault="00FD2EA7" w:rsidP="00A55DD2">
            <w:pPr>
              <w:jc w:val="center"/>
              <w:rPr>
                <w:color w:val="000000"/>
              </w:rPr>
            </w:pPr>
            <w:r>
              <w:rPr>
                <w:color w:val="000000"/>
              </w:rPr>
              <w:t>вх.</w:t>
            </w:r>
            <w:r w:rsidRPr="00D87077">
              <w:rPr>
                <w:color w:val="000000"/>
              </w:rPr>
              <w:t>№</w:t>
            </w:r>
          </w:p>
          <w:p w:rsidR="00FD2EA7" w:rsidRPr="00D87077" w:rsidRDefault="007B2FE7" w:rsidP="00A55DD2">
            <w:pPr>
              <w:jc w:val="center"/>
              <w:rPr>
                <w:color w:val="000000"/>
              </w:rPr>
            </w:pPr>
            <w:r>
              <w:rPr>
                <w:color w:val="000000"/>
              </w:rPr>
              <w:t>дата</w:t>
            </w:r>
            <w:r w:rsidR="00FD2EA7" w:rsidRPr="00D87077">
              <w:rPr>
                <w:color w:val="000000"/>
              </w:rPr>
              <w:t xml:space="preserve"> </w:t>
            </w:r>
          </w:p>
        </w:tc>
        <w:tc>
          <w:tcPr>
            <w:tcW w:w="4098" w:type="dxa"/>
            <w:shd w:val="clear" w:color="auto" w:fill="FEFEFE"/>
            <w:tcMar>
              <w:top w:w="30" w:type="dxa"/>
              <w:left w:w="60" w:type="dxa"/>
              <w:bottom w:w="30" w:type="dxa"/>
              <w:right w:w="60" w:type="dxa"/>
            </w:tcMar>
            <w:vAlign w:val="center"/>
            <w:hideMark/>
          </w:tcPr>
          <w:p w:rsidR="00FD2EA7" w:rsidRPr="00D87077" w:rsidRDefault="00FD2EA7" w:rsidP="00A55DD2">
            <w:pPr>
              <w:jc w:val="center"/>
              <w:rPr>
                <w:color w:val="000000"/>
              </w:rPr>
            </w:pPr>
            <w:r w:rsidRPr="00D87077">
              <w:rPr>
                <w:color w:val="000000"/>
              </w:rPr>
              <w:t>партия</w:t>
            </w:r>
          </w:p>
        </w:tc>
        <w:tc>
          <w:tcPr>
            <w:tcW w:w="1884" w:type="dxa"/>
            <w:shd w:val="clear" w:color="auto" w:fill="FEFEFE"/>
            <w:tcMar>
              <w:top w:w="30" w:type="dxa"/>
              <w:left w:w="60" w:type="dxa"/>
              <w:bottom w:w="30" w:type="dxa"/>
              <w:right w:w="60" w:type="dxa"/>
            </w:tcMar>
            <w:vAlign w:val="center"/>
            <w:hideMark/>
          </w:tcPr>
          <w:p w:rsidR="00FD2EA7" w:rsidRPr="00D87077" w:rsidRDefault="00FD2EA7" w:rsidP="00A55DD2">
            <w:pPr>
              <w:jc w:val="center"/>
              <w:rPr>
                <w:color w:val="000000"/>
              </w:rPr>
            </w:pPr>
            <w:r w:rsidRPr="00D87077">
              <w:rPr>
                <w:color w:val="000000"/>
              </w:rPr>
              <w:t>Решение на ЦИК</w:t>
            </w:r>
          </w:p>
        </w:tc>
        <w:tc>
          <w:tcPr>
            <w:tcW w:w="2082" w:type="dxa"/>
            <w:shd w:val="clear" w:color="auto" w:fill="FEFEFE"/>
            <w:vAlign w:val="center"/>
          </w:tcPr>
          <w:p w:rsidR="00FD2EA7" w:rsidRPr="00D87077" w:rsidRDefault="00FD2EA7" w:rsidP="00A55DD2">
            <w:pPr>
              <w:jc w:val="center"/>
              <w:rPr>
                <w:color w:val="000000"/>
              </w:rPr>
            </w:pPr>
            <w:r>
              <w:rPr>
                <w:color w:val="000000"/>
              </w:rPr>
              <w:t>Решение на ОИК</w:t>
            </w:r>
          </w:p>
        </w:tc>
        <w:tc>
          <w:tcPr>
            <w:tcW w:w="2951" w:type="dxa"/>
            <w:shd w:val="clear" w:color="auto" w:fill="FEFEFE"/>
            <w:tcMar>
              <w:top w:w="30" w:type="dxa"/>
              <w:left w:w="60" w:type="dxa"/>
              <w:bottom w:w="30" w:type="dxa"/>
              <w:right w:w="60" w:type="dxa"/>
            </w:tcMar>
            <w:vAlign w:val="center"/>
            <w:hideMark/>
          </w:tcPr>
          <w:p w:rsidR="00FD2EA7" w:rsidRPr="00D87077" w:rsidRDefault="00FD2EA7" w:rsidP="00A55DD2">
            <w:pPr>
              <w:jc w:val="center"/>
              <w:rPr>
                <w:color w:val="000000"/>
              </w:rPr>
            </w:pPr>
            <w:r w:rsidRPr="00D87077">
              <w:rPr>
                <w:color w:val="000000"/>
              </w:rPr>
              <w:t xml:space="preserve">Адрес, телефони, </w:t>
            </w:r>
            <w:r w:rsidRPr="00D87077">
              <w:rPr>
                <w:color w:val="000000"/>
                <w:shd w:val="clear" w:color="auto" w:fill="FEFEFE"/>
              </w:rPr>
              <w:t>eлектронен адрес, лице/а за контакт</w:t>
            </w:r>
          </w:p>
        </w:tc>
      </w:tr>
      <w:tr w:rsidR="00FD2EA7" w:rsidRPr="000E091C" w:rsidTr="005A5FFE">
        <w:trPr>
          <w:tblHeader/>
          <w:jc w:val="center"/>
        </w:trPr>
        <w:tc>
          <w:tcPr>
            <w:tcW w:w="643" w:type="dxa"/>
            <w:shd w:val="clear" w:color="auto" w:fill="FEFEFE"/>
            <w:tcMar>
              <w:top w:w="30" w:type="dxa"/>
              <w:left w:w="60" w:type="dxa"/>
              <w:bottom w:w="30" w:type="dxa"/>
              <w:right w:w="60" w:type="dxa"/>
            </w:tcMar>
            <w:vAlign w:val="center"/>
          </w:tcPr>
          <w:p w:rsidR="00FD2EA7" w:rsidRPr="000E091C" w:rsidRDefault="00FD2EA7" w:rsidP="00A55DD2">
            <w:pPr>
              <w:jc w:val="center"/>
              <w:rPr>
                <w:b/>
                <w:color w:val="000000"/>
              </w:rPr>
            </w:pPr>
            <w:r w:rsidRPr="000E091C">
              <w:rPr>
                <w:b/>
                <w:color w:val="000000"/>
              </w:rPr>
              <w:t>1</w:t>
            </w:r>
          </w:p>
        </w:tc>
        <w:tc>
          <w:tcPr>
            <w:tcW w:w="4098" w:type="dxa"/>
            <w:shd w:val="clear" w:color="auto" w:fill="FEFEFE"/>
            <w:tcMar>
              <w:top w:w="30" w:type="dxa"/>
              <w:left w:w="60" w:type="dxa"/>
              <w:bottom w:w="30" w:type="dxa"/>
              <w:right w:w="60" w:type="dxa"/>
            </w:tcMar>
            <w:vAlign w:val="center"/>
          </w:tcPr>
          <w:p w:rsidR="00FD2EA7" w:rsidRPr="000E091C" w:rsidRDefault="00FD2EA7" w:rsidP="00A55DD2">
            <w:pPr>
              <w:jc w:val="center"/>
              <w:rPr>
                <w:b/>
                <w:color w:val="000000"/>
              </w:rPr>
            </w:pPr>
            <w:r w:rsidRPr="000E091C">
              <w:rPr>
                <w:b/>
                <w:color w:val="000000"/>
              </w:rPr>
              <w:t>2</w:t>
            </w:r>
          </w:p>
        </w:tc>
        <w:tc>
          <w:tcPr>
            <w:tcW w:w="1884" w:type="dxa"/>
            <w:shd w:val="clear" w:color="auto" w:fill="FEFEFE"/>
            <w:tcMar>
              <w:top w:w="30" w:type="dxa"/>
              <w:left w:w="60" w:type="dxa"/>
              <w:bottom w:w="30" w:type="dxa"/>
              <w:right w:w="60" w:type="dxa"/>
            </w:tcMar>
            <w:vAlign w:val="center"/>
          </w:tcPr>
          <w:p w:rsidR="00FD2EA7" w:rsidRPr="000E091C" w:rsidRDefault="00FD2EA7" w:rsidP="00A55DD2">
            <w:pPr>
              <w:jc w:val="center"/>
              <w:rPr>
                <w:b/>
                <w:color w:val="000000"/>
              </w:rPr>
            </w:pPr>
            <w:r w:rsidRPr="000E091C">
              <w:rPr>
                <w:b/>
                <w:color w:val="000000"/>
              </w:rPr>
              <w:t>3</w:t>
            </w:r>
          </w:p>
        </w:tc>
        <w:tc>
          <w:tcPr>
            <w:tcW w:w="2082" w:type="dxa"/>
            <w:shd w:val="clear" w:color="auto" w:fill="FEFEFE"/>
          </w:tcPr>
          <w:p w:rsidR="00FD2EA7" w:rsidRPr="000E091C" w:rsidRDefault="00FA11D6" w:rsidP="00A55DD2">
            <w:pPr>
              <w:jc w:val="center"/>
              <w:rPr>
                <w:b/>
                <w:color w:val="000000"/>
              </w:rPr>
            </w:pPr>
            <w:r>
              <w:rPr>
                <w:b/>
                <w:color w:val="000000"/>
              </w:rPr>
              <w:t>4</w:t>
            </w:r>
          </w:p>
        </w:tc>
        <w:tc>
          <w:tcPr>
            <w:tcW w:w="2951" w:type="dxa"/>
            <w:shd w:val="clear" w:color="auto" w:fill="FEFEFE"/>
            <w:tcMar>
              <w:top w:w="30" w:type="dxa"/>
              <w:left w:w="60" w:type="dxa"/>
              <w:bottom w:w="30" w:type="dxa"/>
              <w:right w:w="60" w:type="dxa"/>
            </w:tcMar>
            <w:vAlign w:val="center"/>
          </w:tcPr>
          <w:p w:rsidR="00FD2EA7" w:rsidRPr="000E091C" w:rsidRDefault="00FA11D6" w:rsidP="00A55DD2">
            <w:pPr>
              <w:jc w:val="center"/>
              <w:rPr>
                <w:b/>
                <w:color w:val="000000"/>
              </w:rPr>
            </w:pPr>
            <w:r>
              <w:rPr>
                <w:b/>
                <w:color w:val="000000"/>
              </w:rPr>
              <w:t>5</w:t>
            </w:r>
          </w:p>
        </w:tc>
      </w:tr>
      <w:tr w:rsidR="00E655DD" w:rsidRPr="00D87077" w:rsidTr="005A5FFE">
        <w:trPr>
          <w:jc w:val="center"/>
        </w:trPr>
        <w:tc>
          <w:tcPr>
            <w:tcW w:w="643" w:type="dxa"/>
            <w:shd w:val="clear" w:color="auto" w:fill="FEFEFE"/>
            <w:tcMar>
              <w:top w:w="30" w:type="dxa"/>
              <w:left w:w="60" w:type="dxa"/>
              <w:bottom w:w="30" w:type="dxa"/>
              <w:right w:w="60" w:type="dxa"/>
            </w:tcMar>
            <w:vAlign w:val="center"/>
          </w:tcPr>
          <w:p w:rsidR="00E655DD" w:rsidRPr="00D87077" w:rsidRDefault="00E655DD" w:rsidP="00A55DD2">
            <w:pPr>
              <w:jc w:val="center"/>
              <w:rPr>
                <w:color w:val="000000"/>
              </w:rPr>
            </w:pPr>
            <w:r>
              <w:rPr>
                <w:color w:val="000000"/>
              </w:rPr>
              <w:t>1.</w:t>
            </w:r>
          </w:p>
        </w:tc>
        <w:tc>
          <w:tcPr>
            <w:tcW w:w="4098" w:type="dxa"/>
            <w:shd w:val="clear" w:color="auto" w:fill="FEFEFE"/>
            <w:tcMar>
              <w:top w:w="30" w:type="dxa"/>
              <w:left w:w="60" w:type="dxa"/>
              <w:bottom w:w="30" w:type="dxa"/>
              <w:right w:w="60" w:type="dxa"/>
            </w:tcMar>
            <w:vAlign w:val="center"/>
          </w:tcPr>
          <w:p w:rsidR="00E655DD" w:rsidRPr="00D87077" w:rsidRDefault="00E655DD" w:rsidP="00E655DD">
            <w:pPr>
              <w:jc w:val="center"/>
              <w:rPr>
                <w:color w:val="000000"/>
              </w:rPr>
            </w:pPr>
          </w:p>
        </w:tc>
        <w:tc>
          <w:tcPr>
            <w:tcW w:w="1884" w:type="dxa"/>
            <w:shd w:val="clear" w:color="auto" w:fill="FEFEFE"/>
            <w:tcMar>
              <w:top w:w="30" w:type="dxa"/>
              <w:left w:w="60" w:type="dxa"/>
              <w:bottom w:w="30" w:type="dxa"/>
              <w:right w:w="60" w:type="dxa"/>
            </w:tcMar>
            <w:vAlign w:val="center"/>
          </w:tcPr>
          <w:p w:rsidR="00E655DD" w:rsidRPr="00D87077" w:rsidRDefault="00E655DD" w:rsidP="00DF0708">
            <w:pPr>
              <w:jc w:val="center"/>
              <w:rPr>
                <w:color w:val="000000"/>
              </w:rPr>
            </w:pPr>
          </w:p>
        </w:tc>
        <w:tc>
          <w:tcPr>
            <w:tcW w:w="2082" w:type="dxa"/>
            <w:shd w:val="clear" w:color="auto" w:fill="FEFEFE"/>
          </w:tcPr>
          <w:p w:rsidR="00E655DD" w:rsidRDefault="00E655DD" w:rsidP="00DF0708">
            <w:pPr>
              <w:jc w:val="center"/>
              <w:rPr>
                <w:color w:val="000000"/>
              </w:rPr>
            </w:pPr>
          </w:p>
        </w:tc>
        <w:tc>
          <w:tcPr>
            <w:tcW w:w="2951" w:type="dxa"/>
            <w:shd w:val="clear" w:color="auto" w:fill="FEFEFE"/>
            <w:tcMar>
              <w:top w:w="30" w:type="dxa"/>
              <w:left w:w="60" w:type="dxa"/>
              <w:bottom w:w="30" w:type="dxa"/>
              <w:right w:w="60" w:type="dxa"/>
            </w:tcMar>
            <w:vAlign w:val="center"/>
          </w:tcPr>
          <w:p w:rsidR="00E655DD" w:rsidRPr="00D87077" w:rsidRDefault="00E655DD" w:rsidP="00DF0708">
            <w:pPr>
              <w:jc w:val="center"/>
              <w:rPr>
                <w:color w:val="000000"/>
              </w:rPr>
            </w:pPr>
          </w:p>
        </w:tc>
      </w:tr>
      <w:tr w:rsidR="00E655DD" w:rsidRPr="00D87077" w:rsidTr="005A5FFE">
        <w:trPr>
          <w:jc w:val="center"/>
        </w:trPr>
        <w:tc>
          <w:tcPr>
            <w:tcW w:w="643" w:type="dxa"/>
            <w:shd w:val="clear" w:color="auto" w:fill="FEFEFE"/>
            <w:tcMar>
              <w:top w:w="30" w:type="dxa"/>
              <w:left w:w="60" w:type="dxa"/>
              <w:bottom w:w="30" w:type="dxa"/>
              <w:right w:w="60" w:type="dxa"/>
            </w:tcMar>
            <w:vAlign w:val="center"/>
          </w:tcPr>
          <w:p w:rsidR="00E655DD" w:rsidRPr="00D87077" w:rsidRDefault="00E655DD" w:rsidP="00A55DD2">
            <w:pPr>
              <w:jc w:val="center"/>
              <w:rPr>
                <w:color w:val="000000"/>
              </w:rPr>
            </w:pPr>
            <w:r>
              <w:rPr>
                <w:color w:val="000000"/>
              </w:rPr>
              <w:t>2.</w:t>
            </w:r>
          </w:p>
        </w:tc>
        <w:tc>
          <w:tcPr>
            <w:tcW w:w="4098" w:type="dxa"/>
            <w:shd w:val="clear" w:color="auto" w:fill="FEFEFE"/>
            <w:tcMar>
              <w:top w:w="30" w:type="dxa"/>
              <w:left w:w="60" w:type="dxa"/>
              <w:bottom w:w="30" w:type="dxa"/>
              <w:right w:w="60" w:type="dxa"/>
            </w:tcMar>
            <w:vAlign w:val="center"/>
          </w:tcPr>
          <w:p w:rsidR="00E655DD" w:rsidRPr="00D87077" w:rsidRDefault="00E655DD" w:rsidP="00DF0708">
            <w:pPr>
              <w:jc w:val="center"/>
              <w:rPr>
                <w:color w:val="000000"/>
              </w:rPr>
            </w:pPr>
          </w:p>
        </w:tc>
        <w:tc>
          <w:tcPr>
            <w:tcW w:w="1884" w:type="dxa"/>
            <w:shd w:val="clear" w:color="auto" w:fill="FEFEFE"/>
            <w:tcMar>
              <w:top w:w="30" w:type="dxa"/>
              <w:left w:w="60" w:type="dxa"/>
              <w:bottom w:w="30" w:type="dxa"/>
              <w:right w:w="60" w:type="dxa"/>
            </w:tcMar>
            <w:vAlign w:val="center"/>
          </w:tcPr>
          <w:p w:rsidR="00E655DD" w:rsidRPr="00D87077" w:rsidRDefault="00E655DD" w:rsidP="00DF0708">
            <w:pPr>
              <w:jc w:val="center"/>
              <w:rPr>
                <w:color w:val="000000"/>
              </w:rPr>
            </w:pPr>
          </w:p>
        </w:tc>
        <w:tc>
          <w:tcPr>
            <w:tcW w:w="2082" w:type="dxa"/>
            <w:shd w:val="clear" w:color="auto" w:fill="FEFEFE"/>
          </w:tcPr>
          <w:p w:rsidR="00E655DD" w:rsidRPr="00D87077" w:rsidRDefault="00E655DD" w:rsidP="00DF0708">
            <w:pPr>
              <w:jc w:val="center"/>
              <w:rPr>
                <w:color w:val="000000"/>
              </w:rPr>
            </w:pPr>
          </w:p>
        </w:tc>
        <w:tc>
          <w:tcPr>
            <w:tcW w:w="2951" w:type="dxa"/>
            <w:shd w:val="clear" w:color="auto" w:fill="FEFEFE"/>
            <w:tcMar>
              <w:top w:w="30" w:type="dxa"/>
              <w:left w:w="60" w:type="dxa"/>
              <w:bottom w:w="30" w:type="dxa"/>
              <w:right w:w="60" w:type="dxa"/>
            </w:tcMar>
            <w:vAlign w:val="center"/>
          </w:tcPr>
          <w:p w:rsidR="00E655DD" w:rsidRPr="00617CBB" w:rsidRDefault="00E655DD" w:rsidP="00DF0708">
            <w:pPr>
              <w:jc w:val="center"/>
              <w:rPr>
                <w:color w:val="000000"/>
                <w:lang w:val="en-US"/>
              </w:rPr>
            </w:pPr>
          </w:p>
        </w:tc>
      </w:tr>
      <w:tr w:rsidR="00E655DD" w:rsidRPr="00D87077" w:rsidTr="005A5FFE">
        <w:trPr>
          <w:jc w:val="center"/>
        </w:trPr>
        <w:tc>
          <w:tcPr>
            <w:tcW w:w="643" w:type="dxa"/>
            <w:shd w:val="clear" w:color="auto" w:fill="FEFEFE"/>
            <w:tcMar>
              <w:top w:w="30" w:type="dxa"/>
              <w:left w:w="60" w:type="dxa"/>
              <w:bottom w:w="30" w:type="dxa"/>
              <w:right w:w="60" w:type="dxa"/>
            </w:tcMar>
            <w:vAlign w:val="center"/>
          </w:tcPr>
          <w:p w:rsidR="00E655DD" w:rsidRPr="00D87077" w:rsidRDefault="00E655DD" w:rsidP="00A55DD2">
            <w:pPr>
              <w:jc w:val="center"/>
              <w:rPr>
                <w:color w:val="000000"/>
              </w:rPr>
            </w:pPr>
            <w:r>
              <w:rPr>
                <w:color w:val="000000"/>
              </w:rPr>
              <w:t>3.</w:t>
            </w:r>
          </w:p>
        </w:tc>
        <w:tc>
          <w:tcPr>
            <w:tcW w:w="4098" w:type="dxa"/>
            <w:shd w:val="clear" w:color="auto" w:fill="FEFEFE"/>
            <w:tcMar>
              <w:top w:w="30" w:type="dxa"/>
              <w:left w:w="60" w:type="dxa"/>
              <w:bottom w:w="30" w:type="dxa"/>
              <w:right w:w="60" w:type="dxa"/>
            </w:tcMar>
            <w:vAlign w:val="center"/>
          </w:tcPr>
          <w:p w:rsidR="00E655DD" w:rsidRPr="00D87077" w:rsidRDefault="00E655DD" w:rsidP="00DF0708">
            <w:pPr>
              <w:jc w:val="center"/>
              <w:rPr>
                <w:color w:val="000000"/>
              </w:rPr>
            </w:pPr>
          </w:p>
        </w:tc>
        <w:tc>
          <w:tcPr>
            <w:tcW w:w="1884" w:type="dxa"/>
            <w:shd w:val="clear" w:color="auto" w:fill="FEFEFE"/>
            <w:tcMar>
              <w:top w:w="30" w:type="dxa"/>
              <w:left w:w="60" w:type="dxa"/>
              <w:bottom w:w="30" w:type="dxa"/>
              <w:right w:w="60" w:type="dxa"/>
            </w:tcMar>
            <w:vAlign w:val="center"/>
          </w:tcPr>
          <w:p w:rsidR="00E655DD" w:rsidRPr="00D87077" w:rsidRDefault="00E655DD" w:rsidP="00DF0708">
            <w:pPr>
              <w:jc w:val="center"/>
              <w:rPr>
                <w:color w:val="000000"/>
              </w:rPr>
            </w:pPr>
          </w:p>
        </w:tc>
        <w:tc>
          <w:tcPr>
            <w:tcW w:w="2082" w:type="dxa"/>
            <w:shd w:val="clear" w:color="auto" w:fill="FEFEFE"/>
          </w:tcPr>
          <w:p w:rsidR="00E655DD" w:rsidRPr="00D87077" w:rsidRDefault="00E655DD" w:rsidP="00DF0708">
            <w:pPr>
              <w:jc w:val="center"/>
              <w:rPr>
                <w:color w:val="000000"/>
              </w:rPr>
            </w:pPr>
          </w:p>
        </w:tc>
        <w:tc>
          <w:tcPr>
            <w:tcW w:w="2951" w:type="dxa"/>
            <w:shd w:val="clear" w:color="auto" w:fill="FEFEFE"/>
            <w:tcMar>
              <w:top w:w="30" w:type="dxa"/>
              <w:left w:w="60" w:type="dxa"/>
              <w:bottom w:w="30" w:type="dxa"/>
              <w:right w:w="60" w:type="dxa"/>
            </w:tcMar>
            <w:vAlign w:val="center"/>
          </w:tcPr>
          <w:p w:rsidR="00E655DD" w:rsidRPr="00E02F97" w:rsidRDefault="00E655DD" w:rsidP="00DF0708">
            <w:pPr>
              <w:jc w:val="center"/>
              <w:rPr>
                <w:color w:val="000000"/>
                <w:lang w:val="en-US"/>
              </w:rPr>
            </w:pPr>
          </w:p>
        </w:tc>
      </w:tr>
      <w:tr w:rsidR="00E655DD" w:rsidRPr="00D87077" w:rsidTr="005A5FFE">
        <w:trPr>
          <w:jc w:val="center"/>
        </w:trPr>
        <w:tc>
          <w:tcPr>
            <w:tcW w:w="643" w:type="dxa"/>
            <w:shd w:val="clear" w:color="auto" w:fill="FEFEFE"/>
            <w:tcMar>
              <w:top w:w="30" w:type="dxa"/>
              <w:left w:w="60" w:type="dxa"/>
              <w:bottom w:w="30" w:type="dxa"/>
              <w:right w:w="60" w:type="dxa"/>
            </w:tcMar>
            <w:vAlign w:val="center"/>
          </w:tcPr>
          <w:p w:rsidR="00E655DD" w:rsidRDefault="00E655DD" w:rsidP="00A55DD2">
            <w:pPr>
              <w:jc w:val="center"/>
              <w:rPr>
                <w:color w:val="000000"/>
              </w:rPr>
            </w:pPr>
            <w:r>
              <w:rPr>
                <w:color w:val="000000"/>
              </w:rPr>
              <w:t>4.</w:t>
            </w:r>
          </w:p>
        </w:tc>
        <w:tc>
          <w:tcPr>
            <w:tcW w:w="4098" w:type="dxa"/>
            <w:shd w:val="clear" w:color="auto" w:fill="FEFEFE"/>
            <w:tcMar>
              <w:top w:w="30" w:type="dxa"/>
              <w:left w:w="60" w:type="dxa"/>
              <w:bottom w:w="30" w:type="dxa"/>
              <w:right w:w="60" w:type="dxa"/>
            </w:tcMar>
            <w:vAlign w:val="center"/>
          </w:tcPr>
          <w:p w:rsidR="00E655DD" w:rsidRPr="00D87077" w:rsidRDefault="00E655DD" w:rsidP="00DF0708">
            <w:pPr>
              <w:jc w:val="center"/>
              <w:rPr>
                <w:color w:val="000000"/>
              </w:rPr>
            </w:pPr>
          </w:p>
        </w:tc>
        <w:tc>
          <w:tcPr>
            <w:tcW w:w="1884" w:type="dxa"/>
            <w:shd w:val="clear" w:color="auto" w:fill="FEFEFE"/>
            <w:tcMar>
              <w:top w:w="30" w:type="dxa"/>
              <w:left w:w="60" w:type="dxa"/>
              <w:bottom w:w="30" w:type="dxa"/>
              <w:right w:w="60" w:type="dxa"/>
            </w:tcMar>
            <w:vAlign w:val="center"/>
          </w:tcPr>
          <w:p w:rsidR="00E655DD" w:rsidRPr="00D87077" w:rsidRDefault="00E655DD" w:rsidP="00DF0708">
            <w:pPr>
              <w:jc w:val="center"/>
              <w:rPr>
                <w:color w:val="000000"/>
              </w:rPr>
            </w:pPr>
          </w:p>
        </w:tc>
        <w:tc>
          <w:tcPr>
            <w:tcW w:w="2082" w:type="dxa"/>
            <w:shd w:val="clear" w:color="auto" w:fill="FEFEFE"/>
          </w:tcPr>
          <w:p w:rsidR="00E655DD" w:rsidRPr="00D87077" w:rsidRDefault="00E655DD" w:rsidP="00DF0708">
            <w:pPr>
              <w:jc w:val="center"/>
              <w:rPr>
                <w:color w:val="000000"/>
              </w:rPr>
            </w:pPr>
          </w:p>
        </w:tc>
        <w:tc>
          <w:tcPr>
            <w:tcW w:w="2951" w:type="dxa"/>
            <w:shd w:val="clear" w:color="auto" w:fill="FEFEFE"/>
            <w:tcMar>
              <w:top w:w="30" w:type="dxa"/>
              <w:left w:w="60" w:type="dxa"/>
              <w:bottom w:w="30" w:type="dxa"/>
              <w:right w:w="60" w:type="dxa"/>
            </w:tcMar>
            <w:vAlign w:val="center"/>
          </w:tcPr>
          <w:p w:rsidR="00E655DD" w:rsidRPr="00D87077" w:rsidRDefault="00E655DD" w:rsidP="00DF0708">
            <w:pPr>
              <w:jc w:val="center"/>
              <w:rPr>
                <w:color w:val="000000"/>
              </w:rPr>
            </w:pPr>
          </w:p>
        </w:tc>
      </w:tr>
      <w:tr w:rsidR="00A3348F" w:rsidRPr="00D87077" w:rsidTr="005A5FFE">
        <w:trPr>
          <w:jc w:val="center"/>
        </w:trPr>
        <w:tc>
          <w:tcPr>
            <w:tcW w:w="643" w:type="dxa"/>
            <w:shd w:val="clear" w:color="auto" w:fill="FEFEFE"/>
            <w:tcMar>
              <w:top w:w="30" w:type="dxa"/>
              <w:left w:w="60" w:type="dxa"/>
              <w:bottom w:w="30" w:type="dxa"/>
              <w:right w:w="60" w:type="dxa"/>
            </w:tcMar>
            <w:vAlign w:val="center"/>
          </w:tcPr>
          <w:p w:rsidR="00A3348F" w:rsidRDefault="00A3348F" w:rsidP="00A55DD2">
            <w:pPr>
              <w:jc w:val="center"/>
              <w:rPr>
                <w:color w:val="000000"/>
              </w:rPr>
            </w:pPr>
          </w:p>
        </w:tc>
        <w:tc>
          <w:tcPr>
            <w:tcW w:w="4098" w:type="dxa"/>
            <w:shd w:val="clear" w:color="auto" w:fill="FEFEFE"/>
            <w:tcMar>
              <w:top w:w="30" w:type="dxa"/>
              <w:left w:w="60" w:type="dxa"/>
              <w:bottom w:w="30" w:type="dxa"/>
              <w:right w:w="60" w:type="dxa"/>
            </w:tcMar>
            <w:vAlign w:val="center"/>
          </w:tcPr>
          <w:p w:rsidR="00A3348F" w:rsidRPr="000548B5" w:rsidRDefault="00A3348F" w:rsidP="00DF0708">
            <w:pPr>
              <w:jc w:val="center"/>
              <w:rPr>
                <w:color w:val="000000"/>
              </w:rPr>
            </w:pPr>
          </w:p>
        </w:tc>
        <w:tc>
          <w:tcPr>
            <w:tcW w:w="1884" w:type="dxa"/>
            <w:shd w:val="clear" w:color="auto" w:fill="FEFEFE"/>
            <w:tcMar>
              <w:top w:w="30" w:type="dxa"/>
              <w:left w:w="60" w:type="dxa"/>
              <w:bottom w:w="30" w:type="dxa"/>
              <w:right w:w="60" w:type="dxa"/>
            </w:tcMar>
            <w:vAlign w:val="center"/>
          </w:tcPr>
          <w:p w:rsidR="00A3348F" w:rsidRPr="000548B5" w:rsidRDefault="00A3348F" w:rsidP="00A3348F">
            <w:pPr>
              <w:jc w:val="center"/>
              <w:rPr>
                <w:color w:val="000000"/>
              </w:rPr>
            </w:pPr>
          </w:p>
        </w:tc>
        <w:tc>
          <w:tcPr>
            <w:tcW w:w="2082" w:type="dxa"/>
            <w:shd w:val="clear" w:color="auto" w:fill="FEFEFE"/>
          </w:tcPr>
          <w:p w:rsidR="00A3348F" w:rsidRPr="000548B5" w:rsidRDefault="00A3348F" w:rsidP="00DF0708">
            <w:pPr>
              <w:jc w:val="center"/>
              <w:rPr>
                <w:color w:val="000000"/>
              </w:rPr>
            </w:pPr>
          </w:p>
        </w:tc>
        <w:tc>
          <w:tcPr>
            <w:tcW w:w="2951" w:type="dxa"/>
            <w:shd w:val="clear" w:color="auto" w:fill="FEFEFE"/>
            <w:tcMar>
              <w:top w:w="30" w:type="dxa"/>
              <w:left w:w="60" w:type="dxa"/>
              <w:bottom w:w="30" w:type="dxa"/>
              <w:right w:w="60" w:type="dxa"/>
            </w:tcMar>
            <w:vAlign w:val="center"/>
          </w:tcPr>
          <w:p w:rsidR="00BC6281" w:rsidRPr="000548B5" w:rsidRDefault="00BC6281" w:rsidP="00DF0708">
            <w:pPr>
              <w:jc w:val="center"/>
              <w:rPr>
                <w:color w:val="000000"/>
                <w:lang w:val="en-US"/>
              </w:rPr>
            </w:pPr>
          </w:p>
        </w:tc>
      </w:tr>
      <w:tr w:rsidR="00347FBB" w:rsidRPr="00D87077" w:rsidTr="005A5FFE">
        <w:trPr>
          <w:jc w:val="center"/>
        </w:trPr>
        <w:tc>
          <w:tcPr>
            <w:tcW w:w="643" w:type="dxa"/>
            <w:shd w:val="clear" w:color="auto" w:fill="FEFEFE"/>
            <w:tcMar>
              <w:top w:w="30" w:type="dxa"/>
              <w:left w:w="60" w:type="dxa"/>
              <w:bottom w:w="30" w:type="dxa"/>
              <w:right w:w="60" w:type="dxa"/>
            </w:tcMar>
            <w:vAlign w:val="center"/>
          </w:tcPr>
          <w:p w:rsidR="00347FBB" w:rsidRDefault="00347FBB" w:rsidP="00A55DD2">
            <w:pPr>
              <w:jc w:val="center"/>
              <w:rPr>
                <w:color w:val="000000"/>
              </w:rPr>
            </w:pPr>
          </w:p>
        </w:tc>
        <w:tc>
          <w:tcPr>
            <w:tcW w:w="4098" w:type="dxa"/>
            <w:shd w:val="clear" w:color="auto" w:fill="FEFEFE"/>
            <w:tcMar>
              <w:top w:w="30" w:type="dxa"/>
              <w:left w:w="60" w:type="dxa"/>
              <w:bottom w:w="30" w:type="dxa"/>
              <w:right w:w="60" w:type="dxa"/>
            </w:tcMar>
            <w:vAlign w:val="center"/>
          </w:tcPr>
          <w:p w:rsidR="00347FBB" w:rsidRPr="000548B5" w:rsidRDefault="00347FBB" w:rsidP="00DF0708">
            <w:pPr>
              <w:jc w:val="center"/>
            </w:pPr>
          </w:p>
        </w:tc>
        <w:tc>
          <w:tcPr>
            <w:tcW w:w="1884" w:type="dxa"/>
            <w:shd w:val="clear" w:color="auto" w:fill="FEFEFE"/>
            <w:tcMar>
              <w:top w:w="30" w:type="dxa"/>
              <w:left w:w="60" w:type="dxa"/>
              <w:bottom w:w="30" w:type="dxa"/>
              <w:right w:w="60" w:type="dxa"/>
            </w:tcMar>
            <w:vAlign w:val="center"/>
          </w:tcPr>
          <w:p w:rsidR="00347FBB" w:rsidRPr="000548B5" w:rsidRDefault="00347FBB" w:rsidP="00347FBB">
            <w:pPr>
              <w:jc w:val="center"/>
              <w:rPr>
                <w:color w:val="000000"/>
              </w:rPr>
            </w:pPr>
          </w:p>
        </w:tc>
        <w:tc>
          <w:tcPr>
            <w:tcW w:w="2082" w:type="dxa"/>
            <w:shd w:val="clear" w:color="auto" w:fill="FEFEFE"/>
          </w:tcPr>
          <w:p w:rsidR="00347FBB" w:rsidRPr="000548B5" w:rsidRDefault="00347FBB" w:rsidP="00DF0708">
            <w:pPr>
              <w:jc w:val="center"/>
              <w:rPr>
                <w:color w:val="000000"/>
              </w:rPr>
            </w:pPr>
          </w:p>
        </w:tc>
        <w:tc>
          <w:tcPr>
            <w:tcW w:w="2951" w:type="dxa"/>
            <w:shd w:val="clear" w:color="auto" w:fill="FEFEFE"/>
            <w:tcMar>
              <w:top w:w="30" w:type="dxa"/>
              <w:left w:w="60" w:type="dxa"/>
              <w:bottom w:w="30" w:type="dxa"/>
              <w:right w:w="60" w:type="dxa"/>
            </w:tcMar>
            <w:vAlign w:val="center"/>
          </w:tcPr>
          <w:p w:rsidR="00347FBB" w:rsidRPr="00347FBB" w:rsidRDefault="00347FBB" w:rsidP="00DF0708">
            <w:pPr>
              <w:jc w:val="center"/>
              <w:rPr>
                <w:color w:val="000000"/>
                <w:lang w:val="en-US"/>
              </w:rPr>
            </w:pPr>
          </w:p>
        </w:tc>
      </w:tr>
      <w:tr w:rsidR="00347FBB" w:rsidRPr="00D87077" w:rsidTr="005A5FFE">
        <w:trPr>
          <w:jc w:val="center"/>
        </w:trPr>
        <w:tc>
          <w:tcPr>
            <w:tcW w:w="643" w:type="dxa"/>
            <w:shd w:val="clear" w:color="auto" w:fill="FEFEFE"/>
            <w:tcMar>
              <w:top w:w="30" w:type="dxa"/>
              <w:left w:w="60" w:type="dxa"/>
              <w:bottom w:w="30" w:type="dxa"/>
              <w:right w:w="60" w:type="dxa"/>
            </w:tcMar>
            <w:vAlign w:val="center"/>
          </w:tcPr>
          <w:p w:rsidR="00347FBB" w:rsidRDefault="00347FBB" w:rsidP="00A55DD2">
            <w:pPr>
              <w:jc w:val="center"/>
              <w:rPr>
                <w:color w:val="000000"/>
              </w:rPr>
            </w:pPr>
          </w:p>
        </w:tc>
        <w:tc>
          <w:tcPr>
            <w:tcW w:w="4098" w:type="dxa"/>
            <w:shd w:val="clear" w:color="auto" w:fill="FEFEFE"/>
            <w:tcMar>
              <w:top w:w="30" w:type="dxa"/>
              <w:left w:w="60" w:type="dxa"/>
              <w:bottom w:w="30" w:type="dxa"/>
              <w:right w:w="60" w:type="dxa"/>
            </w:tcMar>
            <w:vAlign w:val="center"/>
          </w:tcPr>
          <w:p w:rsidR="00347FBB" w:rsidRPr="000548B5" w:rsidRDefault="00347FBB" w:rsidP="00DF0708">
            <w:pPr>
              <w:jc w:val="center"/>
            </w:pPr>
          </w:p>
        </w:tc>
        <w:tc>
          <w:tcPr>
            <w:tcW w:w="1884" w:type="dxa"/>
            <w:shd w:val="clear" w:color="auto" w:fill="FEFEFE"/>
            <w:tcMar>
              <w:top w:w="30" w:type="dxa"/>
              <w:left w:w="60" w:type="dxa"/>
              <w:bottom w:w="30" w:type="dxa"/>
              <w:right w:w="60" w:type="dxa"/>
            </w:tcMar>
            <w:vAlign w:val="center"/>
          </w:tcPr>
          <w:p w:rsidR="00347FBB" w:rsidRPr="000548B5" w:rsidRDefault="00347FBB" w:rsidP="00A3348F">
            <w:pPr>
              <w:jc w:val="center"/>
              <w:rPr>
                <w:color w:val="000000"/>
              </w:rPr>
            </w:pPr>
          </w:p>
        </w:tc>
        <w:tc>
          <w:tcPr>
            <w:tcW w:w="2082" w:type="dxa"/>
            <w:shd w:val="clear" w:color="auto" w:fill="FEFEFE"/>
          </w:tcPr>
          <w:p w:rsidR="00347FBB" w:rsidRPr="000548B5" w:rsidRDefault="00347FBB" w:rsidP="00DF0708">
            <w:pPr>
              <w:jc w:val="center"/>
              <w:rPr>
                <w:color w:val="000000"/>
              </w:rPr>
            </w:pPr>
          </w:p>
        </w:tc>
        <w:tc>
          <w:tcPr>
            <w:tcW w:w="2951" w:type="dxa"/>
            <w:shd w:val="clear" w:color="auto" w:fill="FEFEFE"/>
            <w:tcMar>
              <w:top w:w="30" w:type="dxa"/>
              <w:left w:w="60" w:type="dxa"/>
              <w:bottom w:w="30" w:type="dxa"/>
              <w:right w:w="60" w:type="dxa"/>
            </w:tcMar>
            <w:vAlign w:val="center"/>
          </w:tcPr>
          <w:p w:rsidR="00347FBB" w:rsidRPr="000548B5" w:rsidRDefault="00347FBB" w:rsidP="00DF0708">
            <w:pPr>
              <w:jc w:val="center"/>
              <w:rPr>
                <w:color w:val="000000"/>
              </w:rPr>
            </w:pPr>
          </w:p>
        </w:tc>
      </w:tr>
    </w:tbl>
    <w:p w:rsidR="00FA11D6" w:rsidRDefault="00FA11D6" w:rsidP="00A55DD2">
      <w:pPr>
        <w:pStyle w:val="af"/>
        <w:spacing w:after="0" w:line="240" w:lineRule="auto"/>
        <w:ind w:left="3191"/>
        <w:jc w:val="both"/>
        <w:rPr>
          <w:rFonts w:ascii="Times New Roman" w:hAnsi="Times New Roman"/>
          <w:sz w:val="24"/>
          <w:szCs w:val="24"/>
          <w:lang w:val="bg-BG"/>
        </w:rPr>
      </w:pPr>
    </w:p>
    <w:p w:rsidR="003F6C93" w:rsidRPr="00A6733B" w:rsidRDefault="00FA11D6" w:rsidP="00A55DD2">
      <w:pPr>
        <w:pStyle w:val="af"/>
        <w:numPr>
          <w:ilvl w:val="0"/>
          <w:numId w:val="3"/>
        </w:numPr>
        <w:spacing w:after="0" w:line="240" w:lineRule="auto"/>
        <w:jc w:val="both"/>
        <w:rPr>
          <w:rFonts w:ascii="Times New Roman" w:hAnsi="Times New Roman"/>
          <w:sz w:val="24"/>
          <w:szCs w:val="24"/>
          <w:u w:val="single"/>
          <w:lang w:val="bg-BG"/>
        </w:rPr>
      </w:pPr>
      <w:r w:rsidRPr="00A6733B">
        <w:rPr>
          <w:rFonts w:ascii="Times New Roman" w:hAnsi="Times New Roman"/>
          <w:sz w:val="24"/>
          <w:szCs w:val="24"/>
          <w:u w:val="single"/>
          <w:lang w:val="bg-BG"/>
        </w:rPr>
        <w:t>Публичен регистър на коалициите</w:t>
      </w:r>
    </w:p>
    <w:p w:rsidR="003F6C93" w:rsidRDefault="003F6C93" w:rsidP="00A55DD2">
      <w:pPr>
        <w:pStyle w:val="af"/>
        <w:spacing w:after="0" w:line="240" w:lineRule="auto"/>
        <w:ind w:left="4111"/>
        <w:rPr>
          <w:rFonts w:ascii="Times New Roman" w:hAnsi="Times New Roman"/>
          <w:sz w:val="24"/>
          <w:szCs w:val="24"/>
          <w:lang w:val="bg-BG"/>
        </w:rPr>
      </w:pPr>
    </w:p>
    <w:tbl>
      <w:tblPr>
        <w:tblW w:w="11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tblPr>
      <w:tblGrid>
        <w:gridCol w:w="643"/>
        <w:gridCol w:w="4096"/>
        <w:gridCol w:w="1887"/>
        <w:gridCol w:w="2081"/>
        <w:gridCol w:w="2953"/>
      </w:tblGrid>
      <w:tr w:rsidR="00FD2EA7" w:rsidRPr="00D87077" w:rsidTr="005A5FFE">
        <w:trPr>
          <w:tblHeader/>
          <w:jc w:val="center"/>
        </w:trPr>
        <w:tc>
          <w:tcPr>
            <w:tcW w:w="643" w:type="dxa"/>
            <w:shd w:val="clear" w:color="auto" w:fill="FEFEFE"/>
            <w:tcMar>
              <w:top w:w="30" w:type="dxa"/>
              <w:left w:w="60" w:type="dxa"/>
              <w:bottom w:w="30" w:type="dxa"/>
              <w:right w:w="60" w:type="dxa"/>
            </w:tcMar>
            <w:vAlign w:val="center"/>
            <w:hideMark/>
          </w:tcPr>
          <w:p w:rsidR="007B2FE7" w:rsidRDefault="00FD2EA7" w:rsidP="00A55DD2">
            <w:pPr>
              <w:jc w:val="center"/>
              <w:rPr>
                <w:color w:val="000000"/>
              </w:rPr>
            </w:pPr>
            <w:r>
              <w:rPr>
                <w:color w:val="000000"/>
              </w:rPr>
              <w:t>вх.</w:t>
            </w:r>
            <w:r w:rsidRPr="00D87077">
              <w:rPr>
                <w:color w:val="000000"/>
              </w:rPr>
              <w:t>№</w:t>
            </w:r>
          </w:p>
          <w:p w:rsidR="00FD2EA7" w:rsidRPr="00D87077" w:rsidRDefault="007B2FE7" w:rsidP="00A55DD2">
            <w:pPr>
              <w:jc w:val="center"/>
              <w:rPr>
                <w:color w:val="000000"/>
              </w:rPr>
            </w:pPr>
            <w:r>
              <w:rPr>
                <w:color w:val="000000"/>
              </w:rPr>
              <w:t>дата</w:t>
            </w:r>
            <w:r w:rsidR="00FD2EA7" w:rsidRPr="00D87077">
              <w:rPr>
                <w:color w:val="000000"/>
              </w:rPr>
              <w:t xml:space="preserve"> </w:t>
            </w:r>
          </w:p>
        </w:tc>
        <w:tc>
          <w:tcPr>
            <w:tcW w:w="4096" w:type="dxa"/>
            <w:shd w:val="clear" w:color="auto" w:fill="FEFEFE"/>
            <w:tcMar>
              <w:top w:w="30" w:type="dxa"/>
              <w:left w:w="60" w:type="dxa"/>
              <w:bottom w:w="30" w:type="dxa"/>
              <w:right w:w="60" w:type="dxa"/>
            </w:tcMar>
            <w:vAlign w:val="center"/>
            <w:hideMark/>
          </w:tcPr>
          <w:p w:rsidR="00FD2EA7" w:rsidRPr="00D87077" w:rsidRDefault="00FD2EA7" w:rsidP="00A55DD2">
            <w:pPr>
              <w:jc w:val="center"/>
              <w:rPr>
                <w:color w:val="000000"/>
              </w:rPr>
            </w:pPr>
            <w:r>
              <w:rPr>
                <w:color w:val="000000"/>
              </w:rPr>
              <w:t>коалиция</w:t>
            </w:r>
          </w:p>
        </w:tc>
        <w:tc>
          <w:tcPr>
            <w:tcW w:w="1887" w:type="dxa"/>
            <w:shd w:val="clear" w:color="auto" w:fill="FEFEFE"/>
            <w:tcMar>
              <w:top w:w="30" w:type="dxa"/>
              <w:left w:w="60" w:type="dxa"/>
              <w:bottom w:w="30" w:type="dxa"/>
              <w:right w:w="60" w:type="dxa"/>
            </w:tcMar>
            <w:vAlign w:val="center"/>
            <w:hideMark/>
          </w:tcPr>
          <w:p w:rsidR="00FD2EA7" w:rsidRPr="00D87077" w:rsidRDefault="00FD2EA7" w:rsidP="00A55DD2">
            <w:pPr>
              <w:jc w:val="center"/>
              <w:rPr>
                <w:color w:val="000000"/>
              </w:rPr>
            </w:pPr>
            <w:r w:rsidRPr="00D87077">
              <w:rPr>
                <w:color w:val="000000"/>
              </w:rPr>
              <w:t>Решение на ЦИК</w:t>
            </w:r>
          </w:p>
        </w:tc>
        <w:tc>
          <w:tcPr>
            <w:tcW w:w="2081" w:type="dxa"/>
            <w:shd w:val="clear" w:color="auto" w:fill="FEFEFE"/>
            <w:vAlign w:val="center"/>
          </w:tcPr>
          <w:p w:rsidR="00FD2EA7" w:rsidRPr="00D87077" w:rsidRDefault="00FD2EA7" w:rsidP="00A55DD2">
            <w:pPr>
              <w:jc w:val="center"/>
              <w:rPr>
                <w:color w:val="000000"/>
              </w:rPr>
            </w:pPr>
            <w:r>
              <w:rPr>
                <w:color w:val="000000"/>
              </w:rPr>
              <w:t>Решение на ОИК</w:t>
            </w:r>
          </w:p>
        </w:tc>
        <w:tc>
          <w:tcPr>
            <w:tcW w:w="2953" w:type="dxa"/>
            <w:shd w:val="clear" w:color="auto" w:fill="FEFEFE"/>
            <w:tcMar>
              <w:top w:w="30" w:type="dxa"/>
              <w:left w:w="60" w:type="dxa"/>
              <w:bottom w:w="30" w:type="dxa"/>
              <w:right w:w="60" w:type="dxa"/>
            </w:tcMar>
            <w:vAlign w:val="center"/>
            <w:hideMark/>
          </w:tcPr>
          <w:p w:rsidR="00FD2EA7" w:rsidRPr="00D87077" w:rsidRDefault="00FD2EA7" w:rsidP="00A55DD2">
            <w:pPr>
              <w:jc w:val="center"/>
              <w:rPr>
                <w:color w:val="000000"/>
              </w:rPr>
            </w:pPr>
            <w:r w:rsidRPr="00D87077">
              <w:rPr>
                <w:color w:val="000000"/>
              </w:rPr>
              <w:t xml:space="preserve">Адрес, телефони, </w:t>
            </w:r>
            <w:r w:rsidRPr="00D87077">
              <w:rPr>
                <w:color w:val="000000"/>
                <w:shd w:val="clear" w:color="auto" w:fill="FEFEFE"/>
              </w:rPr>
              <w:t>eлектронен адрес, лице/а за контакт</w:t>
            </w:r>
          </w:p>
        </w:tc>
      </w:tr>
      <w:tr w:rsidR="00FD2EA7" w:rsidRPr="000E091C" w:rsidTr="005A5FFE">
        <w:trPr>
          <w:tblHeader/>
          <w:jc w:val="center"/>
        </w:trPr>
        <w:tc>
          <w:tcPr>
            <w:tcW w:w="643" w:type="dxa"/>
            <w:shd w:val="clear" w:color="auto" w:fill="FEFEFE"/>
            <w:tcMar>
              <w:top w:w="30" w:type="dxa"/>
              <w:left w:w="60" w:type="dxa"/>
              <w:bottom w:w="30" w:type="dxa"/>
              <w:right w:w="60" w:type="dxa"/>
            </w:tcMar>
            <w:vAlign w:val="center"/>
          </w:tcPr>
          <w:p w:rsidR="00FD2EA7" w:rsidRPr="000E091C" w:rsidRDefault="00FD2EA7" w:rsidP="00A55DD2">
            <w:pPr>
              <w:jc w:val="center"/>
              <w:rPr>
                <w:b/>
                <w:color w:val="000000"/>
              </w:rPr>
            </w:pPr>
            <w:r w:rsidRPr="000E091C">
              <w:rPr>
                <w:b/>
                <w:color w:val="000000"/>
              </w:rPr>
              <w:t>1</w:t>
            </w:r>
          </w:p>
        </w:tc>
        <w:tc>
          <w:tcPr>
            <w:tcW w:w="4096" w:type="dxa"/>
            <w:shd w:val="clear" w:color="auto" w:fill="FEFEFE"/>
            <w:tcMar>
              <w:top w:w="30" w:type="dxa"/>
              <w:left w:w="60" w:type="dxa"/>
              <w:bottom w:w="30" w:type="dxa"/>
              <w:right w:w="60" w:type="dxa"/>
            </w:tcMar>
            <w:vAlign w:val="center"/>
          </w:tcPr>
          <w:p w:rsidR="00FD2EA7" w:rsidRPr="000E091C" w:rsidRDefault="00FD2EA7" w:rsidP="00A55DD2">
            <w:pPr>
              <w:jc w:val="center"/>
              <w:rPr>
                <w:b/>
                <w:color w:val="000000"/>
              </w:rPr>
            </w:pPr>
            <w:r w:rsidRPr="000E091C">
              <w:rPr>
                <w:b/>
                <w:color w:val="000000"/>
              </w:rPr>
              <w:t>2</w:t>
            </w:r>
          </w:p>
        </w:tc>
        <w:tc>
          <w:tcPr>
            <w:tcW w:w="1887" w:type="dxa"/>
            <w:shd w:val="clear" w:color="auto" w:fill="FEFEFE"/>
            <w:tcMar>
              <w:top w:w="30" w:type="dxa"/>
              <w:left w:w="60" w:type="dxa"/>
              <w:bottom w:w="30" w:type="dxa"/>
              <w:right w:w="60" w:type="dxa"/>
            </w:tcMar>
            <w:vAlign w:val="center"/>
          </w:tcPr>
          <w:p w:rsidR="00FD2EA7" w:rsidRPr="000E091C" w:rsidRDefault="00FD2EA7" w:rsidP="00A55DD2">
            <w:pPr>
              <w:jc w:val="center"/>
              <w:rPr>
                <w:b/>
                <w:color w:val="000000"/>
              </w:rPr>
            </w:pPr>
            <w:r w:rsidRPr="000E091C">
              <w:rPr>
                <w:b/>
                <w:color w:val="000000"/>
              </w:rPr>
              <w:t>3</w:t>
            </w:r>
          </w:p>
        </w:tc>
        <w:tc>
          <w:tcPr>
            <w:tcW w:w="2081" w:type="dxa"/>
            <w:shd w:val="clear" w:color="auto" w:fill="FEFEFE"/>
          </w:tcPr>
          <w:p w:rsidR="00FD2EA7" w:rsidRPr="000E091C" w:rsidRDefault="00FA11D6" w:rsidP="00A55DD2">
            <w:pPr>
              <w:jc w:val="center"/>
              <w:rPr>
                <w:b/>
                <w:color w:val="000000"/>
              </w:rPr>
            </w:pPr>
            <w:r>
              <w:rPr>
                <w:b/>
                <w:color w:val="000000"/>
              </w:rPr>
              <w:t>4</w:t>
            </w:r>
          </w:p>
        </w:tc>
        <w:tc>
          <w:tcPr>
            <w:tcW w:w="2953" w:type="dxa"/>
            <w:shd w:val="clear" w:color="auto" w:fill="FEFEFE"/>
            <w:tcMar>
              <w:top w:w="30" w:type="dxa"/>
              <w:left w:w="60" w:type="dxa"/>
              <w:bottom w:w="30" w:type="dxa"/>
              <w:right w:w="60" w:type="dxa"/>
            </w:tcMar>
            <w:vAlign w:val="center"/>
          </w:tcPr>
          <w:p w:rsidR="00FD2EA7" w:rsidRPr="000E091C" w:rsidRDefault="00FA11D6" w:rsidP="00A55DD2">
            <w:pPr>
              <w:jc w:val="center"/>
              <w:rPr>
                <w:b/>
                <w:color w:val="000000"/>
              </w:rPr>
            </w:pPr>
            <w:r>
              <w:rPr>
                <w:b/>
                <w:color w:val="000000"/>
              </w:rPr>
              <w:t>5</w:t>
            </w:r>
          </w:p>
        </w:tc>
      </w:tr>
      <w:tr w:rsidR="00FD2EA7" w:rsidRPr="00D87077" w:rsidTr="007B2FE7">
        <w:trPr>
          <w:jc w:val="center"/>
        </w:trPr>
        <w:tc>
          <w:tcPr>
            <w:tcW w:w="643" w:type="dxa"/>
            <w:shd w:val="clear" w:color="auto" w:fill="FEFEFE"/>
            <w:tcMar>
              <w:top w:w="30" w:type="dxa"/>
              <w:left w:w="60" w:type="dxa"/>
              <w:bottom w:w="30" w:type="dxa"/>
              <w:right w:w="60" w:type="dxa"/>
            </w:tcMar>
            <w:vAlign w:val="center"/>
          </w:tcPr>
          <w:p w:rsidR="00FD2EA7" w:rsidRPr="00D87077" w:rsidRDefault="00FD2EA7" w:rsidP="00A55DD2">
            <w:pPr>
              <w:jc w:val="center"/>
              <w:rPr>
                <w:color w:val="000000"/>
              </w:rPr>
            </w:pPr>
            <w:r>
              <w:rPr>
                <w:color w:val="000000"/>
              </w:rPr>
              <w:t>1.</w:t>
            </w:r>
          </w:p>
        </w:tc>
        <w:tc>
          <w:tcPr>
            <w:tcW w:w="4096" w:type="dxa"/>
            <w:shd w:val="clear" w:color="auto" w:fill="FEFEFE"/>
            <w:tcMar>
              <w:top w:w="30" w:type="dxa"/>
              <w:left w:w="60" w:type="dxa"/>
              <w:bottom w:w="30" w:type="dxa"/>
              <w:right w:w="60" w:type="dxa"/>
            </w:tcMar>
            <w:vAlign w:val="center"/>
          </w:tcPr>
          <w:p w:rsidR="00FD2EA7" w:rsidRDefault="00FD2EA7" w:rsidP="00A55DD2">
            <w:pPr>
              <w:rPr>
                <w:color w:val="000000"/>
              </w:rPr>
            </w:pPr>
            <w:r>
              <w:rPr>
                <w:color w:val="000000"/>
              </w:rPr>
              <w:t xml:space="preserve"> ……………………………………</w:t>
            </w:r>
          </w:p>
          <w:p w:rsidR="007B2FE7" w:rsidRDefault="007B2FE7" w:rsidP="00A55DD2">
            <w:pPr>
              <w:rPr>
                <w:color w:val="000000"/>
              </w:rPr>
            </w:pPr>
            <w:r>
              <w:rPr>
                <w:color w:val="000000"/>
              </w:rPr>
              <w:t>съставни партии:</w:t>
            </w:r>
          </w:p>
          <w:p w:rsidR="007B2FE7" w:rsidRDefault="007B2FE7" w:rsidP="00A55DD2">
            <w:pPr>
              <w:rPr>
                <w:color w:val="000000"/>
              </w:rPr>
            </w:pPr>
            <w:r>
              <w:rPr>
                <w:color w:val="000000"/>
              </w:rPr>
              <w:t>……………………………………</w:t>
            </w:r>
          </w:p>
          <w:p w:rsidR="007B2FE7" w:rsidRPr="00D87077" w:rsidRDefault="007B2FE7" w:rsidP="00A55DD2">
            <w:pPr>
              <w:rPr>
                <w:color w:val="000000"/>
              </w:rPr>
            </w:pPr>
            <w:r>
              <w:rPr>
                <w:color w:val="000000"/>
              </w:rPr>
              <w:lastRenderedPageBreak/>
              <w:t>……………………………………</w:t>
            </w:r>
          </w:p>
        </w:tc>
        <w:tc>
          <w:tcPr>
            <w:tcW w:w="1887" w:type="dxa"/>
            <w:shd w:val="clear" w:color="auto" w:fill="FEFEFE"/>
            <w:tcMar>
              <w:top w:w="30" w:type="dxa"/>
              <w:left w:w="60" w:type="dxa"/>
              <w:bottom w:w="30" w:type="dxa"/>
              <w:right w:w="60" w:type="dxa"/>
            </w:tcMar>
            <w:vAlign w:val="center"/>
          </w:tcPr>
          <w:p w:rsidR="00FD2EA7" w:rsidRPr="00D87077" w:rsidRDefault="007B2FE7" w:rsidP="007B2FE7">
            <w:pPr>
              <w:jc w:val="center"/>
              <w:rPr>
                <w:color w:val="000000"/>
              </w:rPr>
            </w:pPr>
            <w:r>
              <w:rPr>
                <w:color w:val="000000"/>
              </w:rPr>
              <w:lastRenderedPageBreak/>
              <w:t>……………</w:t>
            </w:r>
          </w:p>
        </w:tc>
        <w:tc>
          <w:tcPr>
            <w:tcW w:w="2081" w:type="dxa"/>
            <w:shd w:val="clear" w:color="auto" w:fill="FEFEFE"/>
            <w:vAlign w:val="center"/>
          </w:tcPr>
          <w:p w:rsidR="00FD2EA7" w:rsidRDefault="00FA11D6" w:rsidP="007B2FE7">
            <w:pPr>
              <w:jc w:val="center"/>
              <w:rPr>
                <w:color w:val="000000"/>
              </w:rPr>
            </w:pPr>
            <w:r>
              <w:rPr>
                <w:color w:val="000000"/>
              </w:rPr>
              <w:t>………………….</w:t>
            </w:r>
          </w:p>
        </w:tc>
        <w:tc>
          <w:tcPr>
            <w:tcW w:w="2953" w:type="dxa"/>
            <w:shd w:val="clear" w:color="auto" w:fill="FEFEFE"/>
            <w:tcMar>
              <w:top w:w="30" w:type="dxa"/>
              <w:left w:w="60" w:type="dxa"/>
              <w:bottom w:w="30" w:type="dxa"/>
              <w:right w:w="60" w:type="dxa"/>
            </w:tcMar>
            <w:vAlign w:val="center"/>
          </w:tcPr>
          <w:p w:rsidR="00FD2EA7" w:rsidRPr="00D87077" w:rsidRDefault="00FD2EA7" w:rsidP="007B2FE7">
            <w:pPr>
              <w:jc w:val="center"/>
              <w:rPr>
                <w:color w:val="000000"/>
              </w:rPr>
            </w:pPr>
            <w:r>
              <w:rPr>
                <w:color w:val="000000"/>
              </w:rPr>
              <w:t>…………………..</w:t>
            </w:r>
          </w:p>
        </w:tc>
      </w:tr>
      <w:tr w:rsidR="00FD2EA7" w:rsidRPr="00D87077" w:rsidTr="005A5FFE">
        <w:trPr>
          <w:jc w:val="center"/>
        </w:trPr>
        <w:tc>
          <w:tcPr>
            <w:tcW w:w="643" w:type="dxa"/>
            <w:shd w:val="clear" w:color="auto" w:fill="FEFEFE"/>
            <w:tcMar>
              <w:top w:w="30" w:type="dxa"/>
              <w:left w:w="60" w:type="dxa"/>
              <w:bottom w:w="30" w:type="dxa"/>
              <w:right w:w="60" w:type="dxa"/>
            </w:tcMar>
            <w:vAlign w:val="center"/>
          </w:tcPr>
          <w:p w:rsidR="00FD2EA7" w:rsidRPr="00D87077" w:rsidRDefault="00FD2EA7" w:rsidP="00A55DD2">
            <w:pPr>
              <w:jc w:val="center"/>
              <w:rPr>
                <w:color w:val="000000"/>
              </w:rPr>
            </w:pPr>
            <w:r>
              <w:rPr>
                <w:color w:val="000000"/>
              </w:rPr>
              <w:lastRenderedPageBreak/>
              <w:t>2.</w:t>
            </w:r>
          </w:p>
        </w:tc>
        <w:tc>
          <w:tcPr>
            <w:tcW w:w="4096" w:type="dxa"/>
            <w:shd w:val="clear" w:color="auto" w:fill="FEFEFE"/>
            <w:tcMar>
              <w:top w:w="30" w:type="dxa"/>
              <w:left w:w="60" w:type="dxa"/>
              <w:bottom w:w="30" w:type="dxa"/>
              <w:right w:w="60" w:type="dxa"/>
            </w:tcMar>
            <w:vAlign w:val="center"/>
          </w:tcPr>
          <w:p w:rsidR="00FD2EA7" w:rsidRPr="00D87077" w:rsidRDefault="00FD2EA7" w:rsidP="00A55DD2">
            <w:pPr>
              <w:jc w:val="center"/>
              <w:rPr>
                <w:color w:val="000000"/>
              </w:rPr>
            </w:pPr>
          </w:p>
        </w:tc>
        <w:tc>
          <w:tcPr>
            <w:tcW w:w="1887" w:type="dxa"/>
            <w:shd w:val="clear" w:color="auto" w:fill="FEFEFE"/>
            <w:tcMar>
              <w:top w:w="30" w:type="dxa"/>
              <w:left w:w="60" w:type="dxa"/>
              <w:bottom w:w="30" w:type="dxa"/>
              <w:right w:w="60" w:type="dxa"/>
            </w:tcMar>
            <w:vAlign w:val="center"/>
          </w:tcPr>
          <w:p w:rsidR="00FD2EA7" w:rsidRPr="00D87077" w:rsidRDefault="00FD2EA7" w:rsidP="00A55DD2">
            <w:pPr>
              <w:jc w:val="center"/>
              <w:rPr>
                <w:color w:val="000000"/>
              </w:rPr>
            </w:pPr>
          </w:p>
        </w:tc>
        <w:tc>
          <w:tcPr>
            <w:tcW w:w="2081" w:type="dxa"/>
            <w:shd w:val="clear" w:color="auto" w:fill="FEFEFE"/>
          </w:tcPr>
          <w:p w:rsidR="00FD2EA7" w:rsidRPr="00D87077" w:rsidRDefault="00FD2EA7" w:rsidP="00A55DD2">
            <w:pPr>
              <w:jc w:val="center"/>
              <w:rPr>
                <w:color w:val="000000"/>
              </w:rPr>
            </w:pPr>
          </w:p>
        </w:tc>
        <w:tc>
          <w:tcPr>
            <w:tcW w:w="2953" w:type="dxa"/>
            <w:shd w:val="clear" w:color="auto" w:fill="FEFEFE"/>
            <w:tcMar>
              <w:top w:w="30" w:type="dxa"/>
              <w:left w:w="60" w:type="dxa"/>
              <w:bottom w:w="30" w:type="dxa"/>
              <w:right w:w="60" w:type="dxa"/>
            </w:tcMar>
            <w:vAlign w:val="center"/>
          </w:tcPr>
          <w:p w:rsidR="00FD2EA7" w:rsidRPr="00D87077" w:rsidRDefault="00FD2EA7" w:rsidP="00A55DD2">
            <w:pPr>
              <w:jc w:val="center"/>
              <w:rPr>
                <w:color w:val="000000"/>
              </w:rPr>
            </w:pPr>
          </w:p>
        </w:tc>
      </w:tr>
      <w:tr w:rsidR="00FD2EA7" w:rsidRPr="00D87077" w:rsidTr="005A5FFE">
        <w:trPr>
          <w:jc w:val="center"/>
        </w:trPr>
        <w:tc>
          <w:tcPr>
            <w:tcW w:w="643" w:type="dxa"/>
            <w:shd w:val="clear" w:color="auto" w:fill="FEFEFE"/>
            <w:tcMar>
              <w:top w:w="30" w:type="dxa"/>
              <w:left w:w="60" w:type="dxa"/>
              <w:bottom w:w="30" w:type="dxa"/>
              <w:right w:w="60" w:type="dxa"/>
            </w:tcMar>
            <w:vAlign w:val="center"/>
          </w:tcPr>
          <w:p w:rsidR="00FD2EA7" w:rsidRPr="00D87077" w:rsidRDefault="00FD2EA7" w:rsidP="00A55DD2">
            <w:pPr>
              <w:jc w:val="center"/>
              <w:rPr>
                <w:color w:val="000000"/>
              </w:rPr>
            </w:pPr>
            <w:r>
              <w:rPr>
                <w:color w:val="000000"/>
              </w:rPr>
              <w:t>3.</w:t>
            </w:r>
          </w:p>
        </w:tc>
        <w:tc>
          <w:tcPr>
            <w:tcW w:w="4096" w:type="dxa"/>
            <w:shd w:val="clear" w:color="auto" w:fill="FEFEFE"/>
            <w:tcMar>
              <w:top w:w="30" w:type="dxa"/>
              <w:left w:w="60" w:type="dxa"/>
              <w:bottom w:w="30" w:type="dxa"/>
              <w:right w:w="60" w:type="dxa"/>
            </w:tcMar>
            <w:vAlign w:val="center"/>
          </w:tcPr>
          <w:p w:rsidR="00FD2EA7" w:rsidRPr="00D87077" w:rsidRDefault="00FD2EA7" w:rsidP="00A55DD2">
            <w:pPr>
              <w:jc w:val="center"/>
              <w:rPr>
                <w:color w:val="000000"/>
              </w:rPr>
            </w:pPr>
          </w:p>
        </w:tc>
        <w:tc>
          <w:tcPr>
            <w:tcW w:w="1887" w:type="dxa"/>
            <w:shd w:val="clear" w:color="auto" w:fill="FEFEFE"/>
            <w:tcMar>
              <w:top w:w="30" w:type="dxa"/>
              <w:left w:w="60" w:type="dxa"/>
              <w:bottom w:w="30" w:type="dxa"/>
              <w:right w:w="60" w:type="dxa"/>
            </w:tcMar>
            <w:vAlign w:val="center"/>
          </w:tcPr>
          <w:p w:rsidR="00FD2EA7" w:rsidRPr="00D87077" w:rsidRDefault="00FD2EA7" w:rsidP="00A55DD2">
            <w:pPr>
              <w:jc w:val="center"/>
              <w:rPr>
                <w:color w:val="000000"/>
              </w:rPr>
            </w:pPr>
          </w:p>
        </w:tc>
        <w:tc>
          <w:tcPr>
            <w:tcW w:w="2081" w:type="dxa"/>
            <w:shd w:val="clear" w:color="auto" w:fill="FEFEFE"/>
          </w:tcPr>
          <w:p w:rsidR="00FD2EA7" w:rsidRPr="00D87077" w:rsidRDefault="00FD2EA7" w:rsidP="00A55DD2">
            <w:pPr>
              <w:jc w:val="center"/>
              <w:rPr>
                <w:color w:val="000000"/>
              </w:rPr>
            </w:pPr>
          </w:p>
        </w:tc>
        <w:tc>
          <w:tcPr>
            <w:tcW w:w="2953" w:type="dxa"/>
            <w:shd w:val="clear" w:color="auto" w:fill="FEFEFE"/>
            <w:tcMar>
              <w:top w:w="30" w:type="dxa"/>
              <w:left w:w="60" w:type="dxa"/>
              <w:bottom w:w="30" w:type="dxa"/>
              <w:right w:w="60" w:type="dxa"/>
            </w:tcMar>
            <w:vAlign w:val="center"/>
          </w:tcPr>
          <w:p w:rsidR="00FD2EA7" w:rsidRPr="00D87077" w:rsidRDefault="00FD2EA7" w:rsidP="00A55DD2">
            <w:pPr>
              <w:jc w:val="center"/>
              <w:rPr>
                <w:color w:val="000000"/>
              </w:rPr>
            </w:pPr>
          </w:p>
        </w:tc>
      </w:tr>
      <w:tr w:rsidR="00FD2EA7" w:rsidRPr="00D87077" w:rsidTr="005A5FFE">
        <w:trPr>
          <w:jc w:val="center"/>
        </w:trPr>
        <w:tc>
          <w:tcPr>
            <w:tcW w:w="643" w:type="dxa"/>
            <w:shd w:val="clear" w:color="auto" w:fill="FEFEFE"/>
            <w:tcMar>
              <w:top w:w="30" w:type="dxa"/>
              <w:left w:w="60" w:type="dxa"/>
              <w:bottom w:w="30" w:type="dxa"/>
              <w:right w:w="60" w:type="dxa"/>
            </w:tcMar>
            <w:vAlign w:val="center"/>
          </w:tcPr>
          <w:p w:rsidR="00FD2EA7" w:rsidRDefault="00FD2EA7" w:rsidP="00A55DD2">
            <w:pPr>
              <w:jc w:val="center"/>
              <w:rPr>
                <w:color w:val="000000"/>
              </w:rPr>
            </w:pPr>
            <w:r>
              <w:rPr>
                <w:color w:val="000000"/>
              </w:rPr>
              <w:t>….</w:t>
            </w:r>
          </w:p>
        </w:tc>
        <w:tc>
          <w:tcPr>
            <w:tcW w:w="4096" w:type="dxa"/>
            <w:shd w:val="clear" w:color="auto" w:fill="FEFEFE"/>
            <w:tcMar>
              <w:top w:w="30" w:type="dxa"/>
              <w:left w:w="60" w:type="dxa"/>
              <w:bottom w:w="30" w:type="dxa"/>
              <w:right w:w="60" w:type="dxa"/>
            </w:tcMar>
            <w:vAlign w:val="center"/>
          </w:tcPr>
          <w:p w:rsidR="00FD2EA7" w:rsidRPr="00D87077" w:rsidRDefault="00FD2EA7" w:rsidP="00A55DD2">
            <w:pPr>
              <w:jc w:val="center"/>
              <w:rPr>
                <w:color w:val="000000"/>
              </w:rPr>
            </w:pPr>
          </w:p>
        </w:tc>
        <w:tc>
          <w:tcPr>
            <w:tcW w:w="1887" w:type="dxa"/>
            <w:shd w:val="clear" w:color="auto" w:fill="FEFEFE"/>
            <w:tcMar>
              <w:top w:w="30" w:type="dxa"/>
              <w:left w:w="60" w:type="dxa"/>
              <w:bottom w:w="30" w:type="dxa"/>
              <w:right w:w="60" w:type="dxa"/>
            </w:tcMar>
            <w:vAlign w:val="center"/>
          </w:tcPr>
          <w:p w:rsidR="00FD2EA7" w:rsidRPr="00D87077" w:rsidRDefault="00FD2EA7" w:rsidP="00A55DD2">
            <w:pPr>
              <w:jc w:val="center"/>
              <w:rPr>
                <w:color w:val="000000"/>
              </w:rPr>
            </w:pPr>
          </w:p>
        </w:tc>
        <w:tc>
          <w:tcPr>
            <w:tcW w:w="2081" w:type="dxa"/>
            <w:shd w:val="clear" w:color="auto" w:fill="FEFEFE"/>
          </w:tcPr>
          <w:p w:rsidR="00FD2EA7" w:rsidRPr="00D87077" w:rsidRDefault="00FD2EA7" w:rsidP="00A55DD2">
            <w:pPr>
              <w:jc w:val="center"/>
              <w:rPr>
                <w:color w:val="000000"/>
              </w:rPr>
            </w:pPr>
          </w:p>
        </w:tc>
        <w:tc>
          <w:tcPr>
            <w:tcW w:w="2953" w:type="dxa"/>
            <w:shd w:val="clear" w:color="auto" w:fill="FEFEFE"/>
            <w:tcMar>
              <w:top w:w="30" w:type="dxa"/>
              <w:left w:w="60" w:type="dxa"/>
              <w:bottom w:w="30" w:type="dxa"/>
              <w:right w:w="60" w:type="dxa"/>
            </w:tcMar>
            <w:vAlign w:val="center"/>
          </w:tcPr>
          <w:p w:rsidR="00FD2EA7" w:rsidRPr="00D87077" w:rsidRDefault="00FD2EA7" w:rsidP="00A55DD2">
            <w:pPr>
              <w:jc w:val="center"/>
              <w:rPr>
                <w:color w:val="000000"/>
              </w:rPr>
            </w:pPr>
          </w:p>
        </w:tc>
      </w:tr>
    </w:tbl>
    <w:p w:rsidR="00A6733B" w:rsidRDefault="00A6733B" w:rsidP="00A55DD2">
      <w:pPr>
        <w:pStyle w:val="af"/>
        <w:spacing w:after="0" w:line="240" w:lineRule="auto"/>
        <w:ind w:left="3191"/>
        <w:jc w:val="both"/>
        <w:rPr>
          <w:rFonts w:ascii="Times New Roman" w:hAnsi="Times New Roman"/>
          <w:sz w:val="24"/>
          <w:szCs w:val="24"/>
          <w:u w:val="single"/>
          <w:lang w:val="bg-BG"/>
        </w:rPr>
      </w:pPr>
    </w:p>
    <w:p w:rsidR="003F6C93" w:rsidRPr="00DD185B" w:rsidRDefault="00156BA5" w:rsidP="00A55DD2">
      <w:pPr>
        <w:ind w:firstLine="851"/>
        <w:jc w:val="both"/>
        <w:rPr>
          <w:i/>
        </w:rPr>
      </w:pPr>
      <w:r>
        <w:rPr>
          <w:i/>
        </w:rPr>
        <w:t xml:space="preserve">Общинската избирателна комисия води отделни публични регистри на </w:t>
      </w:r>
      <w:r w:rsidR="003F6C93" w:rsidRPr="00DD185B">
        <w:rPr>
          <w:i/>
        </w:rPr>
        <w:t xml:space="preserve">партиите и </w:t>
      </w:r>
      <w:r w:rsidR="00B23F30">
        <w:rPr>
          <w:i/>
        </w:rPr>
        <w:t xml:space="preserve">на </w:t>
      </w:r>
      <w:r w:rsidR="003F6C93" w:rsidRPr="00DD185B">
        <w:rPr>
          <w:i/>
        </w:rPr>
        <w:t>коалициите</w:t>
      </w:r>
      <w:r>
        <w:rPr>
          <w:i/>
        </w:rPr>
        <w:t xml:space="preserve">. Регистрите </w:t>
      </w:r>
      <w:r w:rsidR="003F6C93" w:rsidRPr="00DD185B">
        <w:rPr>
          <w:i/>
        </w:rPr>
        <w:t>съдържа</w:t>
      </w:r>
      <w:r w:rsidR="00FA11D6">
        <w:rPr>
          <w:i/>
        </w:rPr>
        <w:t>т</w:t>
      </w:r>
      <w:r w:rsidR="003F6C93" w:rsidRPr="00DD185B">
        <w:rPr>
          <w:i/>
        </w:rPr>
        <w:t xml:space="preserve"> следните </w:t>
      </w:r>
      <w:r>
        <w:rPr>
          <w:i/>
        </w:rPr>
        <w:t>записи</w:t>
      </w:r>
      <w:r w:rsidR="003F6C93" w:rsidRPr="00DD185B">
        <w:rPr>
          <w:i/>
        </w:rPr>
        <w:t>:</w:t>
      </w:r>
    </w:p>
    <w:p w:rsidR="003F6C93" w:rsidRPr="00441B73" w:rsidRDefault="003F6C93" w:rsidP="00A55DD2">
      <w:pPr>
        <w:ind w:firstLine="851"/>
        <w:jc w:val="both"/>
        <w:rPr>
          <w:i/>
          <w:lang w:val="ru-RU"/>
        </w:rPr>
      </w:pPr>
      <w:r w:rsidRPr="00DD185B">
        <w:rPr>
          <w:i/>
        </w:rPr>
        <w:t>Колона 1 – „входящ №</w:t>
      </w:r>
      <w:r w:rsidR="007B2FE7">
        <w:rPr>
          <w:i/>
        </w:rPr>
        <w:t>, дата</w:t>
      </w:r>
      <w:r w:rsidRPr="00DD185B">
        <w:rPr>
          <w:i/>
        </w:rPr>
        <w:t xml:space="preserve">“, изписва се поредността според заявлението за регистрация </w:t>
      </w:r>
      <w:r w:rsidR="00FA11D6">
        <w:rPr>
          <w:i/>
        </w:rPr>
        <w:t xml:space="preserve">в ОИК </w:t>
      </w:r>
      <w:r w:rsidRPr="00DD185B">
        <w:rPr>
          <w:i/>
        </w:rPr>
        <w:t>на партия/коалиция</w:t>
      </w:r>
      <w:r w:rsidR="007B2FE7">
        <w:rPr>
          <w:i/>
        </w:rPr>
        <w:t xml:space="preserve"> и датата на подаване на заявлението</w:t>
      </w:r>
      <w:r w:rsidRPr="00DD185B">
        <w:rPr>
          <w:i/>
        </w:rPr>
        <w:t>;</w:t>
      </w:r>
    </w:p>
    <w:p w:rsidR="003F6C93" w:rsidRPr="00DD185B" w:rsidRDefault="003F6C93" w:rsidP="00A55DD2">
      <w:pPr>
        <w:ind w:firstLine="851"/>
        <w:jc w:val="both"/>
        <w:textAlignment w:val="center"/>
        <w:rPr>
          <w:i/>
          <w:color w:val="000000"/>
        </w:rPr>
      </w:pPr>
      <w:r w:rsidRPr="00DD185B">
        <w:rPr>
          <w:i/>
        </w:rPr>
        <w:t>Колона 2 – „</w:t>
      </w:r>
      <w:r w:rsidRPr="00DD185B">
        <w:rPr>
          <w:i/>
          <w:color w:val="000000"/>
        </w:rPr>
        <w:t>партия</w:t>
      </w:r>
      <w:r w:rsidRPr="00DD185B">
        <w:rPr>
          <w:i/>
        </w:rPr>
        <w:t>“ съответно „коалиция“, в която се изписват наименованията на парти</w:t>
      </w:r>
      <w:r w:rsidR="00644761">
        <w:rPr>
          <w:i/>
        </w:rPr>
        <w:t>ята</w:t>
      </w:r>
      <w:r w:rsidR="00156BA5">
        <w:rPr>
          <w:i/>
        </w:rPr>
        <w:t>/</w:t>
      </w:r>
      <w:r w:rsidRPr="00DD185B">
        <w:rPr>
          <w:i/>
        </w:rPr>
        <w:t>коалици</w:t>
      </w:r>
      <w:r w:rsidR="00644761">
        <w:rPr>
          <w:i/>
        </w:rPr>
        <w:t>ята</w:t>
      </w:r>
      <w:r w:rsidR="007B2FE7">
        <w:rPr>
          <w:i/>
        </w:rPr>
        <w:t>. За коалициите се изписват и партиите</w:t>
      </w:r>
      <w:r w:rsidR="008B648A">
        <w:rPr>
          <w:i/>
        </w:rPr>
        <w:t>,</w:t>
      </w:r>
      <w:r w:rsidR="007B2FE7">
        <w:rPr>
          <w:i/>
        </w:rPr>
        <w:t xml:space="preserve"> </w:t>
      </w:r>
      <w:r w:rsidR="009E6DC3">
        <w:rPr>
          <w:i/>
        </w:rPr>
        <w:t xml:space="preserve">включени в състава на </w:t>
      </w:r>
      <w:r w:rsidR="007B2FE7">
        <w:rPr>
          <w:i/>
        </w:rPr>
        <w:t>коалицията</w:t>
      </w:r>
      <w:r w:rsidRPr="00DD185B">
        <w:rPr>
          <w:i/>
          <w:color w:val="000000"/>
          <w:spacing w:val="-3"/>
        </w:rPr>
        <w:t>;</w:t>
      </w:r>
    </w:p>
    <w:p w:rsidR="003F6C93" w:rsidRDefault="003F6C93" w:rsidP="00A55DD2">
      <w:pPr>
        <w:ind w:firstLine="851"/>
        <w:jc w:val="both"/>
        <w:rPr>
          <w:i/>
        </w:rPr>
      </w:pPr>
      <w:r w:rsidRPr="00DD185B">
        <w:rPr>
          <w:i/>
        </w:rPr>
        <w:t xml:space="preserve">Колона 3 – „Решение на ЦИК“, в която се изписва номерът на решението </w:t>
      </w:r>
      <w:r w:rsidR="00ED4B83">
        <w:rPr>
          <w:i/>
        </w:rPr>
        <w:t xml:space="preserve">на ЦИК </w:t>
      </w:r>
      <w:r w:rsidRPr="00DD185B">
        <w:rPr>
          <w:i/>
        </w:rPr>
        <w:t>за регистрация</w:t>
      </w:r>
      <w:r w:rsidR="00832C5E">
        <w:rPr>
          <w:i/>
        </w:rPr>
        <w:t xml:space="preserve"> </w:t>
      </w:r>
      <w:r w:rsidR="00ED4B83">
        <w:rPr>
          <w:i/>
        </w:rPr>
        <w:t xml:space="preserve">на партията/коалицията </w:t>
      </w:r>
      <w:r w:rsidRPr="00DD185B">
        <w:rPr>
          <w:i/>
        </w:rPr>
        <w:t>и се осигурява електронен достъп до него;</w:t>
      </w:r>
    </w:p>
    <w:p w:rsidR="00156BA5" w:rsidRDefault="00156BA5" w:rsidP="00A55DD2">
      <w:pPr>
        <w:ind w:firstLine="851"/>
        <w:jc w:val="both"/>
        <w:rPr>
          <w:i/>
        </w:rPr>
      </w:pPr>
      <w:r>
        <w:rPr>
          <w:i/>
        </w:rPr>
        <w:t xml:space="preserve">Колона 4 - </w:t>
      </w:r>
      <w:r w:rsidRPr="00DD185B">
        <w:rPr>
          <w:i/>
        </w:rPr>
        <w:t xml:space="preserve">„Решение </w:t>
      </w:r>
      <w:r>
        <w:rPr>
          <w:i/>
        </w:rPr>
        <w:t>на ОИК</w:t>
      </w:r>
      <w:r w:rsidRPr="00DD185B">
        <w:rPr>
          <w:i/>
        </w:rPr>
        <w:t xml:space="preserve">“, в която се изписва номерът на решението </w:t>
      </w:r>
      <w:r w:rsidR="005A5FFE">
        <w:rPr>
          <w:i/>
        </w:rPr>
        <w:t xml:space="preserve">на ОИК </w:t>
      </w:r>
      <w:r w:rsidRPr="00DD185B">
        <w:rPr>
          <w:i/>
        </w:rPr>
        <w:t xml:space="preserve">за регистрация </w:t>
      </w:r>
      <w:r w:rsidR="00832C5E">
        <w:rPr>
          <w:i/>
        </w:rPr>
        <w:t xml:space="preserve">или отказ за регистрация </w:t>
      </w:r>
      <w:r w:rsidR="005A5FFE">
        <w:rPr>
          <w:i/>
        </w:rPr>
        <w:t xml:space="preserve">на партията/коалицията </w:t>
      </w:r>
      <w:r w:rsidRPr="00DD185B">
        <w:rPr>
          <w:i/>
        </w:rPr>
        <w:t>и се осигурява електронен достъп до него;</w:t>
      </w:r>
    </w:p>
    <w:p w:rsidR="003F6C93" w:rsidRPr="00DD185B" w:rsidRDefault="003F6C93" w:rsidP="00A55DD2">
      <w:pPr>
        <w:ind w:firstLine="851"/>
        <w:jc w:val="both"/>
        <w:rPr>
          <w:i/>
        </w:rPr>
      </w:pPr>
      <w:r w:rsidRPr="00DD185B">
        <w:rPr>
          <w:i/>
        </w:rPr>
        <w:t xml:space="preserve">Колона </w:t>
      </w:r>
      <w:r w:rsidR="005A5FFE">
        <w:rPr>
          <w:i/>
        </w:rPr>
        <w:t>5</w:t>
      </w:r>
      <w:r w:rsidRPr="00DD185B">
        <w:rPr>
          <w:i/>
        </w:rPr>
        <w:t xml:space="preserve"> – „</w:t>
      </w:r>
      <w:r w:rsidRPr="00DD185B">
        <w:rPr>
          <w:i/>
          <w:color w:val="000000"/>
        </w:rPr>
        <w:t xml:space="preserve">Адрес, телефони, </w:t>
      </w:r>
      <w:r w:rsidRPr="00DD185B">
        <w:rPr>
          <w:i/>
          <w:color w:val="000000"/>
          <w:shd w:val="clear" w:color="auto" w:fill="FEFEFE"/>
        </w:rPr>
        <w:t>eлектронен адрес, лице/а за контакт</w:t>
      </w:r>
      <w:r w:rsidRPr="00DD185B">
        <w:rPr>
          <w:i/>
        </w:rPr>
        <w:t xml:space="preserve">“, в която се изписват посочените данни. </w:t>
      </w:r>
    </w:p>
    <w:p w:rsidR="003F6C93" w:rsidRPr="00DD185B" w:rsidRDefault="003F6C93" w:rsidP="00A55DD2">
      <w:pPr>
        <w:ind w:firstLine="851"/>
        <w:jc w:val="both"/>
        <w:rPr>
          <w:i/>
        </w:rPr>
      </w:pPr>
    </w:p>
    <w:p w:rsidR="003F6C93" w:rsidRPr="00DD185B" w:rsidRDefault="003F6C93" w:rsidP="00A55DD2">
      <w:pPr>
        <w:ind w:firstLine="851"/>
        <w:jc w:val="both"/>
        <w:rPr>
          <w:i/>
        </w:rPr>
      </w:pPr>
      <w:r w:rsidRPr="00DD185B">
        <w:rPr>
          <w:i/>
        </w:rPr>
        <w:t>Достъпът до данните в регистр</w:t>
      </w:r>
      <w:r w:rsidR="005A5FFE">
        <w:rPr>
          <w:i/>
        </w:rPr>
        <w:t>ите</w:t>
      </w:r>
      <w:r w:rsidRPr="00DD185B">
        <w:rPr>
          <w:i/>
        </w:rPr>
        <w:t xml:space="preserve"> се осигурява при спазване на Закона за защита на личните данни. </w:t>
      </w:r>
    </w:p>
    <w:p w:rsidR="003F6C93" w:rsidRDefault="003F6C93" w:rsidP="00A55DD2">
      <w:pPr>
        <w:ind w:firstLine="851"/>
        <w:jc w:val="center"/>
      </w:pPr>
    </w:p>
    <w:p w:rsidR="00A6733B" w:rsidRPr="00A6733B" w:rsidRDefault="00A6733B" w:rsidP="00A55DD2">
      <w:pPr>
        <w:pStyle w:val="af"/>
        <w:numPr>
          <w:ilvl w:val="0"/>
          <w:numId w:val="3"/>
        </w:numPr>
        <w:spacing w:after="0" w:line="240" w:lineRule="auto"/>
        <w:jc w:val="both"/>
        <w:rPr>
          <w:rFonts w:ascii="Times New Roman" w:hAnsi="Times New Roman"/>
          <w:sz w:val="24"/>
          <w:szCs w:val="24"/>
          <w:u w:val="single"/>
          <w:lang w:val="bg-BG"/>
        </w:rPr>
      </w:pPr>
      <w:r w:rsidRPr="00A6733B">
        <w:rPr>
          <w:rFonts w:ascii="Times New Roman" w:hAnsi="Times New Roman"/>
          <w:sz w:val="24"/>
          <w:szCs w:val="24"/>
          <w:u w:val="single"/>
          <w:lang w:val="bg-BG"/>
        </w:rPr>
        <w:t xml:space="preserve">Публичен регистър на </w:t>
      </w:r>
      <w:r>
        <w:rPr>
          <w:rFonts w:ascii="Times New Roman" w:hAnsi="Times New Roman"/>
          <w:sz w:val="24"/>
          <w:szCs w:val="24"/>
          <w:u w:val="single"/>
          <w:lang w:val="bg-BG"/>
        </w:rPr>
        <w:t xml:space="preserve">местните </w:t>
      </w:r>
      <w:r w:rsidRPr="00A6733B">
        <w:rPr>
          <w:rFonts w:ascii="Times New Roman" w:hAnsi="Times New Roman"/>
          <w:sz w:val="24"/>
          <w:szCs w:val="24"/>
          <w:u w:val="single"/>
          <w:lang w:val="bg-BG"/>
        </w:rPr>
        <w:t>коалиции</w:t>
      </w:r>
    </w:p>
    <w:p w:rsidR="005A5FFE" w:rsidRPr="00236C38" w:rsidRDefault="005A5FFE" w:rsidP="00A55DD2">
      <w:pPr>
        <w:ind w:firstLine="851"/>
        <w:jc w:val="center"/>
      </w:pPr>
    </w:p>
    <w:tbl>
      <w:tblPr>
        <w:tblW w:w="12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tblPr>
      <w:tblGrid>
        <w:gridCol w:w="643"/>
        <w:gridCol w:w="4441"/>
        <w:gridCol w:w="2300"/>
        <w:gridCol w:w="2300"/>
        <w:gridCol w:w="3260"/>
      </w:tblGrid>
      <w:tr w:rsidR="00C63896" w:rsidRPr="00D87077" w:rsidTr="00C63896">
        <w:trPr>
          <w:tblHeader/>
          <w:jc w:val="center"/>
        </w:trPr>
        <w:tc>
          <w:tcPr>
            <w:tcW w:w="643" w:type="dxa"/>
            <w:shd w:val="clear" w:color="auto" w:fill="FEFEFE"/>
            <w:tcMar>
              <w:top w:w="30" w:type="dxa"/>
              <w:left w:w="60" w:type="dxa"/>
              <w:bottom w:w="30" w:type="dxa"/>
              <w:right w:w="60" w:type="dxa"/>
            </w:tcMar>
            <w:vAlign w:val="center"/>
            <w:hideMark/>
          </w:tcPr>
          <w:p w:rsidR="00C63896" w:rsidRPr="00D87077" w:rsidRDefault="00C63896" w:rsidP="00A55DD2">
            <w:pPr>
              <w:jc w:val="center"/>
              <w:rPr>
                <w:color w:val="000000"/>
              </w:rPr>
            </w:pPr>
            <w:r>
              <w:rPr>
                <w:color w:val="000000"/>
              </w:rPr>
              <w:t>вх.</w:t>
            </w:r>
            <w:r w:rsidRPr="00D87077">
              <w:rPr>
                <w:color w:val="000000"/>
              </w:rPr>
              <w:t>№</w:t>
            </w:r>
            <w:r>
              <w:rPr>
                <w:color w:val="000000"/>
              </w:rPr>
              <w:t xml:space="preserve"> дата</w:t>
            </w:r>
            <w:r w:rsidRPr="00D87077">
              <w:rPr>
                <w:color w:val="000000"/>
              </w:rPr>
              <w:t xml:space="preserve"> </w:t>
            </w:r>
          </w:p>
        </w:tc>
        <w:tc>
          <w:tcPr>
            <w:tcW w:w="4441" w:type="dxa"/>
            <w:shd w:val="clear" w:color="auto" w:fill="FEFEFE"/>
            <w:tcMar>
              <w:top w:w="30" w:type="dxa"/>
              <w:left w:w="60" w:type="dxa"/>
              <w:bottom w:w="30" w:type="dxa"/>
              <w:right w:w="60" w:type="dxa"/>
            </w:tcMar>
            <w:vAlign w:val="center"/>
            <w:hideMark/>
          </w:tcPr>
          <w:p w:rsidR="00C63896" w:rsidRPr="00D87077" w:rsidRDefault="00C63896" w:rsidP="00A55DD2">
            <w:pPr>
              <w:jc w:val="center"/>
              <w:rPr>
                <w:color w:val="000000"/>
              </w:rPr>
            </w:pPr>
            <w:r>
              <w:rPr>
                <w:color w:val="000000"/>
              </w:rPr>
              <w:t>местна коалиция</w:t>
            </w:r>
          </w:p>
        </w:tc>
        <w:tc>
          <w:tcPr>
            <w:tcW w:w="2300" w:type="dxa"/>
            <w:shd w:val="clear" w:color="auto" w:fill="FEFEFE"/>
          </w:tcPr>
          <w:p w:rsidR="00C63896" w:rsidRDefault="00C63896" w:rsidP="00A55DD2">
            <w:pPr>
              <w:jc w:val="center"/>
              <w:rPr>
                <w:color w:val="000000"/>
              </w:rPr>
            </w:pPr>
            <w:r>
              <w:rPr>
                <w:color w:val="000000"/>
              </w:rPr>
              <w:t>Вид избор</w:t>
            </w:r>
          </w:p>
        </w:tc>
        <w:tc>
          <w:tcPr>
            <w:tcW w:w="2300" w:type="dxa"/>
            <w:shd w:val="clear" w:color="auto" w:fill="FEFEFE"/>
            <w:vAlign w:val="center"/>
          </w:tcPr>
          <w:p w:rsidR="00C63896" w:rsidRPr="00D87077" w:rsidRDefault="00C63896" w:rsidP="00A55DD2">
            <w:pPr>
              <w:jc w:val="center"/>
              <w:rPr>
                <w:color w:val="000000"/>
              </w:rPr>
            </w:pPr>
            <w:r>
              <w:rPr>
                <w:color w:val="000000"/>
              </w:rPr>
              <w:t>Решение на ОИК</w:t>
            </w:r>
          </w:p>
        </w:tc>
        <w:tc>
          <w:tcPr>
            <w:tcW w:w="3260" w:type="dxa"/>
            <w:shd w:val="clear" w:color="auto" w:fill="FEFEFE"/>
            <w:tcMar>
              <w:top w:w="30" w:type="dxa"/>
              <w:left w:w="60" w:type="dxa"/>
              <w:bottom w:w="30" w:type="dxa"/>
              <w:right w:w="60" w:type="dxa"/>
            </w:tcMar>
            <w:vAlign w:val="center"/>
            <w:hideMark/>
          </w:tcPr>
          <w:p w:rsidR="00C63896" w:rsidRPr="00D87077" w:rsidRDefault="00C63896" w:rsidP="00A55DD2">
            <w:pPr>
              <w:jc w:val="center"/>
              <w:rPr>
                <w:color w:val="000000"/>
              </w:rPr>
            </w:pPr>
            <w:r w:rsidRPr="00D87077">
              <w:rPr>
                <w:color w:val="000000"/>
              </w:rPr>
              <w:t xml:space="preserve">Адрес, телефони, </w:t>
            </w:r>
            <w:r w:rsidRPr="00D87077">
              <w:rPr>
                <w:color w:val="000000"/>
                <w:shd w:val="clear" w:color="auto" w:fill="FEFEFE"/>
              </w:rPr>
              <w:t>eлектронен адрес, лице/а за контакт</w:t>
            </w:r>
          </w:p>
        </w:tc>
      </w:tr>
      <w:tr w:rsidR="00C63896" w:rsidRPr="000E091C" w:rsidTr="00C63896">
        <w:trPr>
          <w:tblHeader/>
          <w:jc w:val="center"/>
        </w:trPr>
        <w:tc>
          <w:tcPr>
            <w:tcW w:w="643" w:type="dxa"/>
            <w:shd w:val="clear" w:color="auto" w:fill="FEFEFE"/>
            <w:tcMar>
              <w:top w:w="30" w:type="dxa"/>
              <w:left w:w="60" w:type="dxa"/>
              <w:bottom w:w="30" w:type="dxa"/>
              <w:right w:w="60" w:type="dxa"/>
            </w:tcMar>
            <w:vAlign w:val="center"/>
          </w:tcPr>
          <w:p w:rsidR="00C63896" w:rsidRPr="000E091C" w:rsidRDefault="00C63896" w:rsidP="00A55DD2">
            <w:pPr>
              <w:jc w:val="center"/>
              <w:rPr>
                <w:b/>
                <w:color w:val="000000"/>
              </w:rPr>
            </w:pPr>
            <w:r w:rsidRPr="000E091C">
              <w:rPr>
                <w:b/>
                <w:color w:val="000000"/>
              </w:rPr>
              <w:t>1</w:t>
            </w:r>
          </w:p>
        </w:tc>
        <w:tc>
          <w:tcPr>
            <w:tcW w:w="4441" w:type="dxa"/>
            <w:shd w:val="clear" w:color="auto" w:fill="FEFEFE"/>
            <w:tcMar>
              <w:top w:w="30" w:type="dxa"/>
              <w:left w:w="60" w:type="dxa"/>
              <w:bottom w:w="30" w:type="dxa"/>
              <w:right w:w="60" w:type="dxa"/>
            </w:tcMar>
            <w:vAlign w:val="center"/>
          </w:tcPr>
          <w:p w:rsidR="00C63896" w:rsidRPr="000E091C" w:rsidRDefault="00C63896" w:rsidP="00A55DD2">
            <w:pPr>
              <w:jc w:val="center"/>
              <w:rPr>
                <w:b/>
                <w:color w:val="000000"/>
              </w:rPr>
            </w:pPr>
            <w:r w:rsidRPr="000E091C">
              <w:rPr>
                <w:b/>
                <w:color w:val="000000"/>
              </w:rPr>
              <w:t>2</w:t>
            </w:r>
          </w:p>
        </w:tc>
        <w:tc>
          <w:tcPr>
            <w:tcW w:w="2300" w:type="dxa"/>
            <w:shd w:val="clear" w:color="auto" w:fill="FEFEFE"/>
          </w:tcPr>
          <w:p w:rsidR="00C63896" w:rsidRDefault="00C63896" w:rsidP="00A55DD2">
            <w:pPr>
              <w:jc w:val="center"/>
              <w:rPr>
                <w:b/>
                <w:color w:val="000000"/>
              </w:rPr>
            </w:pPr>
          </w:p>
        </w:tc>
        <w:tc>
          <w:tcPr>
            <w:tcW w:w="2300" w:type="dxa"/>
            <w:shd w:val="clear" w:color="auto" w:fill="FEFEFE"/>
          </w:tcPr>
          <w:p w:rsidR="00C63896" w:rsidRPr="000E091C" w:rsidRDefault="00C63896" w:rsidP="00A55DD2">
            <w:pPr>
              <w:jc w:val="center"/>
              <w:rPr>
                <w:b/>
                <w:color w:val="000000"/>
              </w:rPr>
            </w:pPr>
            <w:r>
              <w:rPr>
                <w:b/>
                <w:color w:val="000000"/>
              </w:rPr>
              <w:t>3</w:t>
            </w:r>
          </w:p>
        </w:tc>
        <w:tc>
          <w:tcPr>
            <w:tcW w:w="3260" w:type="dxa"/>
            <w:shd w:val="clear" w:color="auto" w:fill="FEFEFE"/>
            <w:tcMar>
              <w:top w:w="30" w:type="dxa"/>
              <w:left w:w="60" w:type="dxa"/>
              <w:bottom w:w="30" w:type="dxa"/>
              <w:right w:w="60" w:type="dxa"/>
            </w:tcMar>
            <w:vAlign w:val="center"/>
          </w:tcPr>
          <w:p w:rsidR="00C63896" w:rsidRPr="000E091C" w:rsidRDefault="00C63896" w:rsidP="00A55DD2">
            <w:pPr>
              <w:jc w:val="center"/>
              <w:rPr>
                <w:b/>
                <w:color w:val="000000"/>
              </w:rPr>
            </w:pPr>
            <w:r>
              <w:rPr>
                <w:b/>
                <w:color w:val="000000"/>
              </w:rPr>
              <w:t>4</w:t>
            </w:r>
          </w:p>
        </w:tc>
      </w:tr>
      <w:tr w:rsidR="00C63896" w:rsidRPr="00D87077" w:rsidTr="00C63896">
        <w:trPr>
          <w:jc w:val="center"/>
        </w:trPr>
        <w:tc>
          <w:tcPr>
            <w:tcW w:w="643" w:type="dxa"/>
            <w:shd w:val="clear" w:color="auto" w:fill="FEFEFE"/>
            <w:tcMar>
              <w:top w:w="30" w:type="dxa"/>
              <w:left w:w="60" w:type="dxa"/>
              <w:bottom w:w="30" w:type="dxa"/>
              <w:right w:w="60" w:type="dxa"/>
            </w:tcMar>
            <w:vAlign w:val="center"/>
          </w:tcPr>
          <w:p w:rsidR="00C63896" w:rsidRPr="00D87077" w:rsidRDefault="00C63896" w:rsidP="00A55DD2">
            <w:pPr>
              <w:jc w:val="center"/>
              <w:rPr>
                <w:color w:val="000000"/>
              </w:rPr>
            </w:pPr>
            <w:r>
              <w:rPr>
                <w:color w:val="000000"/>
              </w:rPr>
              <w:t>1.</w:t>
            </w:r>
          </w:p>
        </w:tc>
        <w:tc>
          <w:tcPr>
            <w:tcW w:w="4441" w:type="dxa"/>
            <w:shd w:val="clear" w:color="auto" w:fill="FEFEFE"/>
            <w:tcMar>
              <w:top w:w="30" w:type="dxa"/>
              <w:left w:w="60" w:type="dxa"/>
              <w:bottom w:w="30" w:type="dxa"/>
              <w:right w:w="60" w:type="dxa"/>
            </w:tcMar>
            <w:vAlign w:val="center"/>
          </w:tcPr>
          <w:p w:rsidR="00C63896" w:rsidRPr="00D87077" w:rsidRDefault="00C63896" w:rsidP="00C63896">
            <w:pPr>
              <w:jc w:val="center"/>
              <w:rPr>
                <w:color w:val="000000"/>
              </w:rPr>
            </w:pPr>
            <w:r>
              <w:rPr>
                <w:color w:val="000000"/>
              </w:rPr>
              <w:t>ЕНП – НОВА АЛТЕРНАТИВА</w:t>
            </w:r>
          </w:p>
        </w:tc>
        <w:tc>
          <w:tcPr>
            <w:tcW w:w="2300" w:type="dxa"/>
            <w:shd w:val="clear" w:color="auto" w:fill="FEFEFE"/>
          </w:tcPr>
          <w:p w:rsidR="00C63896" w:rsidRPr="00C63896" w:rsidRDefault="00C63896" w:rsidP="007B2FE7">
            <w:pPr>
              <w:jc w:val="center"/>
              <w:rPr>
                <w:color w:val="000000"/>
                <w:sz w:val="12"/>
                <w:szCs w:val="12"/>
              </w:rPr>
            </w:pPr>
            <w:r w:rsidRPr="00C63896">
              <w:rPr>
                <w:color w:val="000000"/>
                <w:sz w:val="12"/>
                <w:szCs w:val="12"/>
              </w:rPr>
              <w:t>кмет на община нова загора</w:t>
            </w:r>
          </w:p>
          <w:p w:rsidR="00C63896" w:rsidRPr="00C63896" w:rsidRDefault="00C63896" w:rsidP="007B2FE7">
            <w:pPr>
              <w:jc w:val="center"/>
              <w:rPr>
                <w:color w:val="000000"/>
                <w:sz w:val="12"/>
                <w:szCs w:val="12"/>
              </w:rPr>
            </w:pPr>
            <w:r w:rsidRPr="00C63896">
              <w:rPr>
                <w:color w:val="000000"/>
                <w:sz w:val="12"/>
                <w:szCs w:val="12"/>
              </w:rPr>
              <w:t xml:space="preserve">общински съветници </w:t>
            </w:r>
          </w:p>
          <w:p w:rsidR="00C63896" w:rsidRPr="00C63896" w:rsidRDefault="00C63896" w:rsidP="007B2FE7">
            <w:pPr>
              <w:jc w:val="center"/>
              <w:rPr>
                <w:color w:val="000000"/>
                <w:sz w:val="12"/>
                <w:szCs w:val="12"/>
              </w:rPr>
            </w:pPr>
            <w:r w:rsidRPr="00C63896">
              <w:rPr>
                <w:color w:val="000000"/>
                <w:sz w:val="12"/>
                <w:szCs w:val="12"/>
              </w:rPr>
              <w:t>кмет на кметство:</w:t>
            </w:r>
          </w:p>
          <w:p w:rsidR="00C63896" w:rsidRDefault="00C63896" w:rsidP="007B2FE7">
            <w:pPr>
              <w:jc w:val="center"/>
              <w:rPr>
                <w:color w:val="000000"/>
              </w:rPr>
            </w:pPr>
            <w:r w:rsidRPr="0053063B">
              <w:rPr>
                <w:sz w:val="12"/>
                <w:szCs w:val="12"/>
              </w:rPr>
              <w:t xml:space="preserve">Кмет на кметство с. Асеновец, кмет на кметство с. Баня, кмет на кметство с. Богданово, кмет на кметство с. Брястово, кмет на кметство с. Бял кладенец, кмет на кметство с. Дядово, кмет на кметство с. </w:t>
            </w:r>
            <w:r w:rsidRPr="0053063B">
              <w:rPr>
                <w:sz w:val="12"/>
                <w:szCs w:val="12"/>
              </w:rPr>
              <w:lastRenderedPageBreak/>
              <w:t>Езеро, кмет на кметство с. Еленово, кмет на кметство с. Загорци, кмет на кметство с. Каменово, кмет на кметство с. Караново, кмет на кметство с. Коньово, кмет на кметство с. Кортен, с. Любенец, с. Любенова Махала, с. Млекарево,с. Научене, с. Новоселец, кмет на кметство с. Омарчево, кмет на кметство с. Пет могили, кмет на кметство с. Питово, кмет на кметство с. Полско Пъдарево, кмет на кметство с. Прохорово, кмет на кметство с. Радево, кмет на кметство с. Радецки, кмет на кметство с. Стоил войвода, кмет на кметство с. Сокол, кмет на кметство с. Събрано, кмет на кметство с. Съдиево, кмет на кметство с. Съдийско поле, кмет на кметство с. Ценино.</w:t>
            </w:r>
          </w:p>
        </w:tc>
        <w:tc>
          <w:tcPr>
            <w:tcW w:w="2300" w:type="dxa"/>
            <w:shd w:val="clear" w:color="auto" w:fill="FEFEFE"/>
            <w:vAlign w:val="center"/>
          </w:tcPr>
          <w:p w:rsidR="001A67E2" w:rsidRPr="001A67E2" w:rsidRDefault="001A67E2" w:rsidP="001A67E2">
            <w:pPr>
              <w:jc w:val="center"/>
              <w:rPr>
                <w:color w:val="000000"/>
              </w:rPr>
            </w:pPr>
            <w:r>
              <w:rPr>
                <w:color w:val="000000"/>
              </w:rPr>
              <w:lastRenderedPageBreak/>
              <w:t xml:space="preserve">№ </w:t>
            </w:r>
            <w:r>
              <w:rPr>
                <w:color w:val="000000"/>
                <w:lang w:val="en-US"/>
              </w:rPr>
              <w:t>42</w:t>
            </w:r>
            <w:r>
              <w:rPr>
                <w:color w:val="000000"/>
              </w:rPr>
              <w:t>/</w:t>
            </w:r>
            <w:r>
              <w:rPr>
                <w:color w:val="000000"/>
                <w:lang w:val="en-US"/>
              </w:rPr>
              <w:t>12</w:t>
            </w:r>
            <w:r>
              <w:rPr>
                <w:color w:val="000000"/>
              </w:rPr>
              <w:t>.09.2015 г.</w:t>
            </w:r>
            <w:r>
              <w:rPr>
                <w:color w:val="000000"/>
                <w:lang w:val="en-US"/>
              </w:rPr>
              <w:t xml:space="preserve">, </w:t>
            </w:r>
            <w:r>
              <w:rPr>
                <w:color w:val="000000"/>
              </w:rPr>
              <w:t>във връзка с Решение №63</w:t>
            </w:r>
          </w:p>
          <w:p w:rsidR="001A67E2" w:rsidRDefault="001A67E2" w:rsidP="001A67E2">
            <w:pPr>
              <w:jc w:val="center"/>
              <w:rPr>
                <w:color w:val="000000"/>
              </w:rPr>
            </w:pPr>
            <w:r>
              <w:rPr>
                <w:color w:val="000000"/>
              </w:rPr>
              <w:t>№43/</w:t>
            </w:r>
            <w:r>
              <w:rPr>
                <w:color w:val="000000"/>
                <w:lang w:val="en-US"/>
              </w:rPr>
              <w:t>13</w:t>
            </w:r>
            <w:r>
              <w:rPr>
                <w:color w:val="000000"/>
              </w:rPr>
              <w:t>.09.2015 г.</w:t>
            </w:r>
          </w:p>
          <w:p w:rsidR="001A67E2" w:rsidRDefault="001A67E2" w:rsidP="001A67E2">
            <w:pPr>
              <w:jc w:val="center"/>
              <w:rPr>
                <w:color w:val="000000"/>
              </w:rPr>
            </w:pPr>
            <w:r>
              <w:rPr>
                <w:color w:val="000000"/>
              </w:rPr>
              <w:lastRenderedPageBreak/>
              <w:t>№44/</w:t>
            </w:r>
            <w:r>
              <w:rPr>
                <w:color w:val="000000"/>
                <w:lang w:val="en-US"/>
              </w:rPr>
              <w:t>13</w:t>
            </w:r>
            <w:r>
              <w:rPr>
                <w:color w:val="000000"/>
              </w:rPr>
              <w:t xml:space="preserve">.09.2015 г. </w:t>
            </w:r>
          </w:p>
          <w:p w:rsidR="00C63896" w:rsidRDefault="001A67E2" w:rsidP="001A67E2">
            <w:pPr>
              <w:jc w:val="center"/>
              <w:rPr>
                <w:color w:val="000000"/>
              </w:rPr>
            </w:pPr>
            <w:r>
              <w:rPr>
                <w:color w:val="000000"/>
              </w:rPr>
              <w:t>във връзка с Решение №64</w:t>
            </w:r>
          </w:p>
        </w:tc>
        <w:tc>
          <w:tcPr>
            <w:tcW w:w="3260" w:type="dxa"/>
            <w:shd w:val="clear" w:color="auto" w:fill="FEFEFE"/>
            <w:tcMar>
              <w:top w:w="30" w:type="dxa"/>
              <w:left w:w="60" w:type="dxa"/>
              <w:bottom w:w="30" w:type="dxa"/>
              <w:right w:w="60" w:type="dxa"/>
            </w:tcMar>
            <w:vAlign w:val="center"/>
          </w:tcPr>
          <w:p w:rsidR="00C63896" w:rsidRDefault="00C63896" w:rsidP="00C63896">
            <w:pPr>
              <w:jc w:val="center"/>
              <w:rPr>
                <w:color w:val="000000"/>
              </w:rPr>
            </w:pPr>
            <w:r>
              <w:rPr>
                <w:color w:val="000000"/>
              </w:rPr>
              <w:lastRenderedPageBreak/>
              <w:t>Станка Господинова Тачева-Йоргова</w:t>
            </w:r>
          </w:p>
          <w:p w:rsidR="00C63896" w:rsidRDefault="00C63896" w:rsidP="00C63896">
            <w:pPr>
              <w:jc w:val="center"/>
              <w:rPr>
                <w:color w:val="000000"/>
              </w:rPr>
            </w:pPr>
            <w:r>
              <w:rPr>
                <w:color w:val="000000"/>
              </w:rPr>
              <w:t>Гр.Нова Загора</w:t>
            </w:r>
          </w:p>
          <w:p w:rsidR="00C63896" w:rsidRDefault="00C63896" w:rsidP="00C63896">
            <w:pPr>
              <w:jc w:val="center"/>
              <w:rPr>
                <w:color w:val="000000"/>
              </w:rPr>
            </w:pPr>
            <w:r>
              <w:rPr>
                <w:color w:val="000000"/>
              </w:rPr>
              <w:t>Ул.”Петко Енев”50</w:t>
            </w:r>
          </w:p>
          <w:p w:rsidR="00C63896" w:rsidRDefault="00C63896" w:rsidP="00C63896">
            <w:pPr>
              <w:jc w:val="center"/>
              <w:rPr>
                <w:color w:val="000000"/>
              </w:rPr>
            </w:pPr>
            <w:r>
              <w:rPr>
                <w:color w:val="000000"/>
              </w:rPr>
              <w:lastRenderedPageBreak/>
              <w:t>0888260217</w:t>
            </w:r>
          </w:p>
          <w:p w:rsidR="00C63896" w:rsidRPr="00D87077" w:rsidRDefault="00C63896" w:rsidP="00C63896">
            <w:pPr>
              <w:jc w:val="center"/>
              <w:rPr>
                <w:color w:val="000000"/>
              </w:rPr>
            </w:pPr>
            <w:r>
              <w:rPr>
                <w:color w:val="000000"/>
              </w:rPr>
              <w:t>0898423979</w:t>
            </w:r>
          </w:p>
        </w:tc>
      </w:tr>
      <w:tr w:rsidR="00EE5B01" w:rsidRPr="00D87077" w:rsidTr="00C63896">
        <w:trPr>
          <w:jc w:val="center"/>
        </w:trPr>
        <w:tc>
          <w:tcPr>
            <w:tcW w:w="643" w:type="dxa"/>
            <w:shd w:val="clear" w:color="auto" w:fill="FEFEFE"/>
            <w:tcMar>
              <w:top w:w="30" w:type="dxa"/>
              <w:left w:w="60" w:type="dxa"/>
              <w:bottom w:w="30" w:type="dxa"/>
              <w:right w:w="60" w:type="dxa"/>
            </w:tcMar>
            <w:vAlign w:val="center"/>
          </w:tcPr>
          <w:p w:rsidR="00EE5B01" w:rsidRPr="00D87077" w:rsidRDefault="00EE5B01" w:rsidP="00A55DD2">
            <w:pPr>
              <w:jc w:val="center"/>
              <w:rPr>
                <w:color w:val="000000"/>
              </w:rPr>
            </w:pPr>
            <w:r>
              <w:rPr>
                <w:color w:val="000000"/>
              </w:rPr>
              <w:lastRenderedPageBreak/>
              <w:t>2.</w:t>
            </w:r>
          </w:p>
        </w:tc>
        <w:tc>
          <w:tcPr>
            <w:tcW w:w="4441" w:type="dxa"/>
            <w:shd w:val="clear" w:color="auto" w:fill="FEFEFE"/>
            <w:tcMar>
              <w:top w:w="30" w:type="dxa"/>
              <w:left w:w="60" w:type="dxa"/>
              <w:bottom w:w="30" w:type="dxa"/>
              <w:right w:w="60" w:type="dxa"/>
            </w:tcMar>
            <w:vAlign w:val="center"/>
          </w:tcPr>
          <w:p w:rsidR="00EE5B01" w:rsidRPr="00D87077" w:rsidRDefault="00EE5B01" w:rsidP="00A55DD2">
            <w:pPr>
              <w:jc w:val="center"/>
              <w:rPr>
                <w:color w:val="000000"/>
              </w:rPr>
            </w:pPr>
            <w:r>
              <w:rPr>
                <w:color w:val="000000"/>
              </w:rPr>
              <w:t>„АБВ И ЗЕМЕДЕЛЦИ” – АЛТЕРНАТИВА ЗА БЪЛГАРСКОТО ВЪЗРАЖДАНЕ(АБВ), ЗЕМЕДЕЛСКИ СЪЮЗ „АЛЕКСАНДЪР СТАМБОЛИЙСКИ”</w:t>
            </w:r>
          </w:p>
        </w:tc>
        <w:tc>
          <w:tcPr>
            <w:tcW w:w="2300" w:type="dxa"/>
            <w:shd w:val="clear" w:color="auto" w:fill="FEFEFE"/>
          </w:tcPr>
          <w:p w:rsidR="00EE5B01" w:rsidRPr="00C63896" w:rsidRDefault="00EE5B01" w:rsidP="00F27251">
            <w:pPr>
              <w:jc w:val="center"/>
              <w:rPr>
                <w:color w:val="000000"/>
                <w:sz w:val="12"/>
                <w:szCs w:val="12"/>
              </w:rPr>
            </w:pPr>
            <w:r w:rsidRPr="00C63896">
              <w:rPr>
                <w:color w:val="000000"/>
                <w:sz w:val="12"/>
                <w:szCs w:val="12"/>
              </w:rPr>
              <w:t>кмет на община нова загора</w:t>
            </w:r>
          </w:p>
          <w:p w:rsidR="00EE5B01" w:rsidRPr="00C63896" w:rsidRDefault="00EE5B01" w:rsidP="00F27251">
            <w:pPr>
              <w:jc w:val="center"/>
              <w:rPr>
                <w:color w:val="000000"/>
                <w:sz w:val="12"/>
                <w:szCs w:val="12"/>
              </w:rPr>
            </w:pPr>
            <w:r w:rsidRPr="00C63896">
              <w:rPr>
                <w:color w:val="000000"/>
                <w:sz w:val="12"/>
                <w:szCs w:val="12"/>
              </w:rPr>
              <w:t xml:space="preserve">общински съветници </w:t>
            </w:r>
          </w:p>
          <w:p w:rsidR="00EE5B01" w:rsidRPr="00C63896" w:rsidRDefault="00EE5B01" w:rsidP="00F27251">
            <w:pPr>
              <w:jc w:val="center"/>
              <w:rPr>
                <w:color w:val="000000"/>
                <w:sz w:val="12"/>
                <w:szCs w:val="12"/>
              </w:rPr>
            </w:pPr>
            <w:r w:rsidRPr="00C63896">
              <w:rPr>
                <w:color w:val="000000"/>
                <w:sz w:val="12"/>
                <w:szCs w:val="12"/>
              </w:rPr>
              <w:t>кмет на кметство:</w:t>
            </w:r>
          </w:p>
          <w:p w:rsidR="00EE5B01" w:rsidRDefault="00EE5B01" w:rsidP="00F27251">
            <w:pPr>
              <w:jc w:val="center"/>
              <w:rPr>
                <w:color w:val="000000"/>
              </w:rPr>
            </w:pPr>
            <w:r w:rsidRPr="0053063B">
              <w:rPr>
                <w:sz w:val="12"/>
                <w:szCs w:val="12"/>
              </w:rPr>
              <w:t>Кмет на кметство с. Асеновец, кмет на кметство с. Баня, кмет на кметство с. Богданово, кмет на кметство с. Брястово, кмет на кметство с. Бял кладенец, кмет на кметство с. Дядово, кмет на кметство с. Езеро, кмет на кметство с. Еленово, кмет на кметство с. Загорци, кмет на кметство с. Каменово, кмет на кметство с. Караново, кмет на кметство с. Коньово, кмет на кметство с. Кортен, с. Любенец, с. Любенова Махала, с. Млекарево,с. Научене, с. Новоселец, кмет на кметство с. Омарчево, кмет на кметство с. Пет могили, кмет на кметство с. Питово, кмет на кметство с. Полско Пъдарево, кмет на кметство с. Прохорово, кмет на кметство с. Радево, кмет на кметство с. Радецки, кмет на кметство с. Стоил войвода, кмет на кметство с. Сокол, кмет на кметство с. Събрано, кмет на кметство с. Съдиево, кмет на кметство с. Съдийско поле, кмет на кметство с. Ценино.</w:t>
            </w:r>
          </w:p>
        </w:tc>
        <w:tc>
          <w:tcPr>
            <w:tcW w:w="2300" w:type="dxa"/>
            <w:shd w:val="clear" w:color="auto" w:fill="FEFEFE"/>
          </w:tcPr>
          <w:p w:rsidR="00192DD1" w:rsidRDefault="00192DD1" w:rsidP="00192DD1">
            <w:pPr>
              <w:jc w:val="center"/>
              <w:rPr>
                <w:color w:val="000000"/>
              </w:rPr>
            </w:pPr>
            <w:r>
              <w:rPr>
                <w:color w:val="000000"/>
              </w:rPr>
              <w:t xml:space="preserve">№ </w:t>
            </w:r>
            <w:r>
              <w:rPr>
                <w:color w:val="000000"/>
                <w:lang w:val="en-US"/>
              </w:rPr>
              <w:t>50</w:t>
            </w:r>
            <w:r>
              <w:rPr>
                <w:color w:val="000000"/>
              </w:rPr>
              <w:t>/</w:t>
            </w:r>
            <w:r>
              <w:rPr>
                <w:color w:val="000000"/>
                <w:lang w:val="en-US"/>
              </w:rPr>
              <w:t>13</w:t>
            </w:r>
            <w:r>
              <w:rPr>
                <w:color w:val="000000"/>
              </w:rPr>
              <w:t>.09.2015 г.</w:t>
            </w:r>
          </w:p>
          <w:p w:rsidR="00192DD1" w:rsidRDefault="00192DD1" w:rsidP="00192DD1">
            <w:pPr>
              <w:jc w:val="center"/>
              <w:rPr>
                <w:color w:val="000000"/>
              </w:rPr>
            </w:pPr>
            <w:r>
              <w:rPr>
                <w:color w:val="000000"/>
              </w:rPr>
              <w:t>№</w:t>
            </w:r>
            <w:r>
              <w:rPr>
                <w:color w:val="000000"/>
                <w:lang w:val="en-US"/>
              </w:rPr>
              <w:t>51</w:t>
            </w:r>
            <w:r>
              <w:rPr>
                <w:color w:val="000000"/>
              </w:rPr>
              <w:t>/</w:t>
            </w:r>
            <w:r>
              <w:rPr>
                <w:color w:val="000000"/>
                <w:lang w:val="en-US"/>
              </w:rPr>
              <w:t>13</w:t>
            </w:r>
            <w:r>
              <w:rPr>
                <w:color w:val="000000"/>
              </w:rPr>
              <w:t>.09.2015 г.</w:t>
            </w:r>
          </w:p>
          <w:p w:rsidR="00EE5B01" w:rsidRPr="00D87077" w:rsidRDefault="00192DD1" w:rsidP="00192DD1">
            <w:pPr>
              <w:jc w:val="center"/>
              <w:rPr>
                <w:color w:val="000000"/>
              </w:rPr>
            </w:pPr>
            <w:r>
              <w:rPr>
                <w:color w:val="000000"/>
              </w:rPr>
              <w:t>№</w:t>
            </w:r>
            <w:r>
              <w:rPr>
                <w:color w:val="000000"/>
                <w:lang w:val="en-US"/>
              </w:rPr>
              <w:t>52</w:t>
            </w:r>
            <w:r>
              <w:rPr>
                <w:color w:val="000000"/>
              </w:rPr>
              <w:t>/</w:t>
            </w:r>
            <w:r>
              <w:rPr>
                <w:color w:val="000000"/>
                <w:lang w:val="en-US"/>
              </w:rPr>
              <w:t>13</w:t>
            </w:r>
            <w:r>
              <w:rPr>
                <w:color w:val="000000"/>
              </w:rPr>
              <w:t>.09.2015 г.</w:t>
            </w:r>
          </w:p>
        </w:tc>
        <w:tc>
          <w:tcPr>
            <w:tcW w:w="3260" w:type="dxa"/>
            <w:shd w:val="clear" w:color="auto" w:fill="FEFEFE"/>
            <w:tcMar>
              <w:top w:w="30" w:type="dxa"/>
              <w:left w:w="60" w:type="dxa"/>
              <w:bottom w:w="30" w:type="dxa"/>
              <w:right w:w="60" w:type="dxa"/>
            </w:tcMar>
            <w:vAlign w:val="center"/>
          </w:tcPr>
          <w:p w:rsidR="00EE5B01" w:rsidRDefault="00EE5B01" w:rsidP="00A55DD2">
            <w:pPr>
              <w:jc w:val="center"/>
              <w:rPr>
                <w:color w:val="000000"/>
              </w:rPr>
            </w:pPr>
            <w:r>
              <w:rPr>
                <w:color w:val="000000"/>
              </w:rPr>
              <w:t>Маруся Тодорова Димова</w:t>
            </w:r>
          </w:p>
          <w:p w:rsidR="00EE5B01" w:rsidRDefault="00EE5B01" w:rsidP="00A55DD2">
            <w:pPr>
              <w:jc w:val="center"/>
              <w:rPr>
                <w:color w:val="000000"/>
              </w:rPr>
            </w:pPr>
            <w:r>
              <w:rPr>
                <w:color w:val="000000"/>
              </w:rPr>
              <w:t>Гр.Нова Загора</w:t>
            </w:r>
          </w:p>
          <w:p w:rsidR="00EE5B01" w:rsidRDefault="00EE5B01" w:rsidP="00A55DD2">
            <w:pPr>
              <w:jc w:val="center"/>
              <w:rPr>
                <w:color w:val="000000"/>
              </w:rPr>
            </w:pPr>
            <w:r>
              <w:rPr>
                <w:color w:val="000000"/>
              </w:rPr>
              <w:t>Ул.”Янко Сакъзов”53</w:t>
            </w:r>
          </w:p>
          <w:p w:rsidR="00EE5B01" w:rsidRDefault="00A062BC" w:rsidP="00A55DD2">
            <w:pPr>
              <w:jc w:val="center"/>
              <w:rPr>
                <w:color w:val="000000"/>
              </w:rPr>
            </w:pPr>
            <w:r>
              <w:rPr>
                <w:color w:val="000000"/>
              </w:rPr>
              <w:t>08858802</w:t>
            </w:r>
            <w:r w:rsidR="00C22603">
              <w:rPr>
                <w:color w:val="000000"/>
              </w:rPr>
              <w:t>9</w:t>
            </w:r>
            <w:r>
              <w:rPr>
                <w:color w:val="000000"/>
              </w:rPr>
              <w:t>1</w:t>
            </w:r>
          </w:p>
          <w:p w:rsidR="00A062BC" w:rsidRDefault="00A062BC" w:rsidP="00A55DD2">
            <w:pPr>
              <w:jc w:val="center"/>
              <w:rPr>
                <w:color w:val="000000"/>
              </w:rPr>
            </w:pPr>
            <w:r>
              <w:rPr>
                <w:color w:val="000000"/>
              </w:rPr>
              <w:t>0888870219</w:t>
            </w:r>
          </w:p>
          <w:p w:rsidR="00A062BC" w:rsidRDefault="00A062BC" w:rsidP="00A55DD2">
            <w:pPr>
              <w:jc w:val="center"/>
              <w:rPr>
                <w:color w:val="000000"/>
                <w:lang w:val="en-US"/>
              </w:rPr>
            </w:pPr>
            <w:r>
              <w:rPr>
                <w:color w:val="000000"/>
                <w:lang w:val="en-US"/>
              </w:rPr>
              <w:t xml:space="preserve">Email. </w:t>
            </w:r>
            <w:hyperlink r:id="rId8" w:history="1">
              <w:r w:rsidRPr="006E76ED">
                <w:rPr>
                  <w:rStyle w:val="af0"/>
                  <w:lang w:val="en-US"/>
                </w:rPr>
                <w:t>Marusia.dimova@gmail.com</w:t>
              </w:r>
            </w:hyperlink>
          </w:p>
          <w:p w:rsidR="00A062BC" w:rsidRPr="00A062BC" w:rsidRDefault="00A062BC" w:rsidP="00A55DD2">
            <w:pPr>
              <w:jc w:val="center"/>
              <w:rPr>
                <w:color w:val="000000"/>
                <w:lang w:val="en-US"/>
              </w:rPr>
            </w:pPr>
            <w:r>
              <w:rPr>
                <w:color w:val="000000"/>
                <w:lang w:val="en-US"/>
              </w:rPr>
              <w:t>psleonov@abv.bg</w:t>
            </w:r>
          </w:p>
        </w:tc>
      </w:tr>
      <w:tr w:rsidR="00EE5B01" w:rsidRPr="00D87077" w:rsidTr="00C63896">
        <w:trPr>
          <w:jc w:val="center"/>
        </w:trPr>
        <w:tc>
          <w:tcPr>
            <w:tcW w:w="643" w:type="dxa"/>
            <w:shd w:val="clear" w:color="auto" w:fill="FEFEFE"/>
            <w:tcMar>
              <w:top w:w="30" w:type="dxa"/>
              <w:left w:w="60" w:type="dxa"/>
              <w:bottom w:w="30" w:type="dxa"/>
              <w:right w:w="60" w:type="dxa"/>
            </w:tcMar>
            <w:vAlign w:val="center"/>
          </w:tcPr>
          <w:p w:rsidR="00EE5B01" w:rsidRPr="00D87077" w:rsidRDefault="00EE5B01" w:rsidP="00A55DD2">
            <w:pPr>
              <w:jc w:val="center"/>
              <w:rPr>
                <w:color w:val="000000"/>
              </w:rPr>
            </w:pPr>
            <w:r>
              <w:rPr>
                <w:color w:val="000000"/>
              </w:rPr>
              <w:t>3.</w:t>
            </w:r>
          </w:p>
        </w:tc>
        <w:tc>
          <w:tcPr>
            <w:tcW w:w="4441" w:type="dxa"/>
            <w:shd w:val="clear" w:color="auto" w:fill="FEFEFE"/>
            <w:tcMar>
              <w:top w:w="30" w:type="dxa"/>
              <w:left w:w="60" w:type="dxa"/>
              <w:bottom w:w="30" w:type="dxa"/>
              <w:right w:w="60" w:type="dxa"/>
            </w:tcMar>
            <w:vAlign w:val="center"/>
          </w:tcPr>
          <w:p w:rsidR="00EE5B01" w:rsidRPr="00D87077" w:rsidRDefault="00D3537A" w:rsidP="00A55DD2">
            <w:pPr>
              <w:jc w:val="center"/>
              <w:rPr>
                <w:color w:val="000000"/>
              </w:rPr>
            </w:pPr>
            <w:r>
              <w:rPr>
                <w:color w:val="000000"/>
              </w:rPr>
              <w:t>ОБЕДИНЕНИ РЕГИОНИ</w:t>
            </w:r>
          </w:p>
        </w:tc>
        <w:tc>
          <w:tcPr>
            <w:tcW w:w="2300" w:type="dxa"/>
            <w:shd w:val="clear" w:color="auto" w:fill="FEFEFE"/>
          </w:tcPr>
          <w:p w:rsidR="00D3537A" w:rsidRPr="00C63896" w:rsidRDefault="00D3537A" w:rsidP="00D3537A">
            <w:pPr>
              <w:jc w:val="center"/>
              <w:rPr>
                <w:color w:val="000000"/>
                <w:sz w:val="12"/>
                <w:szCs w:val="12"/>
              </w:rPr>
            </w:pPr>
            <w:r w:rsidRPr="00C63896">
              <w:rPr>
                <w:color w:val="000000"/>
                <w:sz w:val="12"/>
                <w:szCs w:val="12"/>
              </w:rPr>
              <w:t>кмет на община нова загора</w:t>
            </w:r>
          </w:p>
          <w:p w:rsidR="00D3537A" w:rsidRPr="00C63896" w:rsidRDefault="00D3537A" w:rsidP="00D3537A">
            <w:pPr>
              <w:jc w:val="center"/>
              <w:rPr>
                <w:color w:val="000000"/>
                <w:sz w:val="12"/>
                <w:szCs w:val="12"/>
              </w:rPr>
            </w:pPr>
            <w:r w:rsidRPr="00C63896">
              <w:rPr>
                <w:color w:val="000000"/>
                <w:sz w:val="12"/>
                <w:szCs w:val="12"/>
              </w:rPr>
              <w:t xml:space="preserve">общински съветници </w:t>
            </w:r>
          </w:p>
          <w:p w:rsidR="00D3537A" w:rsidRPr="00C63896" w:rsidRDefault="00D3537A" w:rsidP="00D3537A">
            <w:pPr>
              <w:jc w:val="center"/>
              <w:rPr>
                <w:color w:val="000000"/>
                <w:sz w:val="12"/>
                <w:szCs w:val="12"/>
              </w:rPr>
            </w:pPr>
            <w:r w:rsidRPr="00C63896">
              <w:rPr>
                <w:color w:val="000000"/>
                <w:sz w:val="12"/>
                <w:szCs w:val="12"/>
              </w:rPr>
              <w:t>кмет на кметство:</w:t>
            </w:r>
          </w:p>
          <w:p w:rsidR="00EE5B01" w:rsidRPr="00D87077" w:rsidRDefault="00D3537A" w:rsidP="00D3537A">
            <w:pPr>
              <w:jc w:val="center"/>
              <w:rPr>
                <w:color w:val="000000"/>
              </w:rPr>
            </w:pPr>
            <w:r w:rsidRPr="0053063B">
              <w:rPr>
                <w:sz w:val="12"/>
                <w:szCs w:val="12"/>
              </w:rPr>
              <w:t xml:space="preserve">Кмет на кметство с. Асеновец, кмет на кметство с. Баня, кмет на кметство с. Богданово, кмет на кметство с. Брястово, кмет на кметство с. Бял кладенец, кмет на кметство с. Дядово, кмет на кметство с. Езеро, кмет на кметство с. Еленово, кмет на кметство с. Загорци, кмет на кметство с. Каменово, кмет на кметство с. Караново, кмет на кметство с. Коньово, кмет на кметство с. Кортен, с. Любенец, с. Любенова Махала, с. Млекарево,с. Научене, с. Новоселец, кмет на кметство с. Омарчево, кмет на кметство с. Пет могили, кмет на кметство с. Питово, кмет на кметство с. Полско Пъдарево, кмет на </w:t>
            </w:r>
            <w:r w:rsidRPr="0053063B">
              <w:rPr>
                <w:sz w:val="12"/>
                <w:szCs w:val="12"/>
              </w:rPr>
              <w:lastRenderedPageBreak/>
              <w:t>кметство с. Прохорово, кмет на кметство с. Радево, кмет на кметство с. Радецки, кмет на кметство с. Стоил войвода, кмет на кметство с. Сокол, кмет на кметство с. Събрано, кмет на кметство с. Съдиево, кмет на кметство с. Съдийско поле, кмет на кметство с. Ценино.</w:t>
            </w:r>
          </w:p>
        </w:tc>
        <w:tc>
          <w:tcPr>
            <w:tcW w:w="2300" w:type="dxa"/>
            <w:shd w:val="clear" w:color="auto" w:fill="FEFEFE"/>
          </w:tcPr>
          <w:p w:rsidR="00192DD1" w:rsidRDefault="00192DD1" w:rsidP="00192DD1">
            <w:pPr>
              <w:jc w:val="center"/>
              <w:rPr>
                <w:color w:val="000000"/>
              </w:rPr>
            </w:pPr>
            <w:r>
              <w:rPr>
                <w:color w:val="000000"/>
              </w:rPr>
              <w:lastRenderedPageBreak/>
              <w:t>№ 5</w:t>
            </w:r>
            <w:r w:rsidR="00A71D7C">
              <w:rPr>
                <w:color w:val="000000"/>
                <w:lang w:val="en-US"/>
              </w:rPr>
              <w:t>4</w:t>
            </w:r>
            <w:r w:rsidR="00A71D7C">
              <w:rPr>
                <w:color w:val="000000"/>
              </w:rPr>
              <w:t>/</w:t>
            </w:r>
            <w:r w:rsidR="00A71D7C">
              <w:rPr>
                <w:color w:val="000000"/>
                <w:lang w:val="en-US"/>
              </w:rPr>
              <w:t>14</w:t>
            </w:r>
            <w:r>
              <w:rPr>
                <w:color w:val="000000"/>
              </w:rPr>
              <w:t>.09.2015 г.</w:t>
            </w:r>
          </w:p>
          <w:p w:rsidR="00192DD1" w:rsidRDefault="00192DD1" w:rsidP="00192DD1">
            <w:pPr>
              <w:jc w:val="center"/>
              <w:rPr>
                <w:color w:val="000000"/>
              </w:rPr>
            </w:pPr>
            <w:r>
              <w:rPr>
                <w:color w:val="000000"/>
              </w:rPr>
              <w:t>№</w:t>
            </w:r>
            <w:r w:rsidR="00A71D7C">
              <w:rPr>
                <w:color w:val="000000"/>
                <w:lang w:val="en-US"/>
              </w:rPr>
              <w:t>55</w:t>
            </w:r>
            <w:r>
              <w:rPr>
                <w:color w:val="000000"/>
              </w:rPr>
              <w:t>/</w:t>
            </w:r>
            <w:r w:rsidR="00A71D7C">
              <w:rPr>
                <w:color w:val="000000"/>
                <w:lang w:val="en-US"/>
              </w:rPr>
              <w:t>14</w:t>
            </w:r>
            <w:r>
              <w:rPr>
                <w:color w:val="000000"/>
              </w:rPr>
              <w:t>.09.2015 г.</w:t>
            </w:r>
          </w:p>
          <w:p w:rsidR="00EE5B01" w:rsidRPr="00D87077" w:rsidRDefault="00192DD1" w:rsidP="00A71D7C">
            <w:pPr>
              <w:jc w:val="center"/>
              <w:rPr>
                <w:color w:val="000000"/>
              </w:rPr>
            </w:pPr>
            <w:r>
              <w:rPr>
                <w:color w:val="000000"/>
              </w:rPr>
              <w:t>№</w:t>
            </w:r>
            <w:r w:rsidR="00A71D7C">
              <w:rPr>
                <w:color w:val="000000"/>
                <w:lang w:val="en-US"/>
              </w:rPr>
              <w:t>56</w:t>
            </w:r>
            <w:r>
              <w:rPr>
                <w:color w:val="000000"/>
              </w:rPr>
              <w:t>/</w:t>
            </w:r>
            <w:r w:rsidR="00A71D7C">
              <w:rPr>
                <w:color w:val="000000"/>
                <w:lang w:val="en-US"/>
              </w:rPr>
              <w:t>14.</w:t>
            </w:r>
            <w:r>
              <w:rPr>
                <w:color w:val="000000"/>
              </w:rPr>
              <w:t>9.2015 г.</w:t>
            </w:r>
          </w:p>
        </w:tc>
        <w:tc>
          <w:tcPr>
            <w:tcW w:w="3260" w:type="dxa"/>
            <w:shd w:val="clear" w:color="auto" w:fill="FEFEFE"/>
            <w:tcMar>
              <w:top w:w="30" w:type="dxa"/>
              <w:left w:w="60" w:type="dxa"/>
              <w:bottom w:w="30" w:type="dxa"/>
              <w:right w:w="60" w:type="dxa"/>
            </w:tcMar>
            <w:vAlign w:val="center"/>
          </w:tcPr>
          <w:p w:rsidR="00EE5B01" w:rsidRDefault="00D3537A" w:rsidP="00A55DD2">
            <w:pPr>
              <w:jc w:val="center"/>
              <w:rPr>
                <w:color w:val="000000"/>
              </w:rPr>
            </w:pPr>
            <w:r>
              <w:rPr>
                <w:color w:val="000000"/>
              </w:rPr>
              <w:t>Живко Христов Темелков</w:t>
            </w:r>
          </w:p>
          <w:p w:rsidR="00D3537A" w:rsidRDefault="00D3537A" w:rsidP="00A55DD2">
            <w:pPr>
              <w:jc w:val="center"/>
              <w:rPr>
                <w:color w:val="000000"/>
              </w:rPr>
            </w:pPr>
            <w:r>
              <w:rPr>
                <w:color w:val="000000"/>
              </w:rPr>
              <w:t>Гр.Нова Загора</w:t>
            </w:r>
          </w:p>
          <w:p w:rsidR="00D3537A" w:rsidRDefault="00D3537A" w:rsidP="00A55DD2">
            <w:pPr>
              <w:jc w:val="center"/>
              <w:rPr>
                <w:color w:val="000000"/>
              </w:rPr>
            </w:pPr>
            <w:r>
              <w:rPr>
                <w:color w:val="000000"/>
              </w:rPr>
              <w:t>Ул.Кънчо Чамов 72</w:t>
            </w:r>
          </w:p>
          <w:p w:rsidR="00D3537A" w:rsidRDefault="00D3537A" w:rsidP="00A55DD2">
            <w:pPr>
              <w:jc w:val="center"/>
              <w:rPr>
                <w:color w:val="000000"/>
              </w:rPr>
            </w:pPr>
            <w:r>
              <w:rPr>
                <w:color w:val="000000"/>
              </w:rPr>
              <w:t>0888645003</w:t>
            </w:r>
          </w:p>
          <w:p w:rsidR="00D3537A" w:rsidRPr="00D3537A" w:rsidRDefault="00D3537A" w:rsidP="00A55DD2">
            <w:pPr>
              <w:jc w:val="center"/>
              <w:rPr>
                <w:color w:val="000000"/>
                <w:lang w:val="en-US"/>
              </w:rPr>
            </w:pPr>
            <w:r>
              <w:rPr>
                <w:color w:val="000000"/>
                <w:lang w:val="en-US"/>
              </w:rPr>
              <w:t>Email.jhivko_temelkov@abv.bg</w:t>
            </w:r>
          </w:p>
        </w:tc>
      </w:tr>
      <w:tr w:rsidR="00EE5B01" w:rsidRPr="00D87077" w:rsidTr="00C63896">
        <w:trPr>
          <w:jc w:val="center"/>
        </w:trPr>
        <w:tc>
          <w:tcPr>
            <w:tcW w:w="643" w:type="dxa"/>
            <w:shd w:val="clear" w:color="auto" w:fill="FEFEFE"/>
            <w:tcMar>
              <w:top w:w="30" w:type="dxa"/>
              <w:left w:w="60" w:type="dxa"/>
              <w:bottom w:w="30" w:type="dxa"/>
              <w:right w:w="60" w:type="dxa"/>
            </w:tcMar>
            <w:vAlign w:val="center"/>
          </w:tcPr>
          <w:p w:rsidR="00EE5B01" w:rsidRDefault="00EE5B01" w:rsidP="00A55DD2">
            <w:pPr>
              <w:jc w:val="center"/>
              <w:rPr>
                <w:color w:val="000000"/>
              </w:rPr>
            </w:pPr>
            <w:r>
              <w:rPr>
                <w:color w:val="000000"/>
              </w:rPr>
              <w:lastRenderedPageBreak/>
              <w:t>….</w:t>
            </w:r>
          </w:p>
        </w:tc>
        <w:tc>
          <w:tcPr>
            <w:tcW w:w="4441" w:type="dxa"/>
            <w:shd w:val="clear" w:color="auto" w:fill="FEFEFE"/>
            <w:tcMar>
              <w:top w:w="30" w:type="dxa"/>
              <w:left w:w="60" w:type="dxa"/>
              <w:bottom w:w="30" w:type="dxa"/>
              <w:right w:w="60" w:type="dxa"/>
            </w:tcMar>
            <w:vAlign w:val="center"/>
          </w:tcPr>
          <w:p w:rsidR="00EE5B01" w:rsidRPr="00D87077" w:rsidRDefault="00EE5B01" w:rsidP="00A55DD2">
            <w:pPr>
              <w:jc w:val="center"/>
              <w:rPr>
                <w:color w:val="000000"/>
              </w:rPr>
            </w:pPr>
          </w:p>
        </w:tc>
        <w:tc>
          <w:tcPr>
            <w:tcW w:w="2300" w:type="dxa"/>
            <w:shd w:val="clear" w:color="auto" w:fill="FEFEFE"/>
          </w:tcPr>
          <w:p w:rsidR="00EE5B01" w:rsidRPr="00D87077" w:rsidRDefault="00EE5B01" w:rsidP="00A55DD2">
            <w:pPr>
              <w:jc w:val="center"/>
              <w:rPr>
                <w:color w:val="000000"/>
              </w:rPr>
            </w:pPr>
          </w:p>
        </w:tc>
        <w:tc>
          <w:tcPr>
            <w:tcW w:w="2300" w:type="dxa"/>
            <w:shd w:val="clear" w:color="auto" w:fill="FEFEFE"/>
          </w:tcPr>
          <w:p w:rsidR="00EE5B01" w:rsidRPr="00D87077" w:rsidRDefault="00EE5B01" w:rsidP="00A55DD2">
            <w:pPr>
              <w:jc w:val="center"/>
              <w:rPr>
                <w:color w:val="000000"/>
              </w:rPr>
            </w:pPr>
          </w:p>
        </w:tc>
        <w:tc>
          <w:tcPr>
            <w:tcW w:w="3260" w:type="dxa"/>
            <w:shd w:val="clear" w:color="auto" w:fill="FEFEFE"/>
            <w:tcMar>
              <w:top w:w="30" w:type="dxa"/>
              <w:left w:w="60" w:type="dxa"/>
              <w:bottom w:w="30" w:type="dxa"/>
              <w:right w:w="60" w:type="dxa"/>
            </w:tcMar>
            <w:vAlign w:val="center"/>
          </w:tcPr>
          <w:p w:rsidR="00EE5B01" w:rsidRPr="00D87077" w:rsidRDefault="00EE5B01" w:rsidP="00A55DD2">
            <w:pPr>
              <w:jc w:val="center"/>
              <w:rPr>
                <w:color w:val="000000"/>
              </w:rPr>
            </w:pPr>
          </w:p>
        </w:tc>
      </w:tr>
    </w:tbl>
    <w:p w:rsidR="00690944" w:rsidRDefault="00690944" w:rsidP="00A55DD2">
      <w:pPr>
        <w:ind w:firstLine="851"/>
        <w:jc w:val="center"/>
      </w:pPr>
    </w:p>
    <w:p w:rsidR="007A3FBC" w:rsidRPr="00DD185B" w:rsidRDefault="007A3FBC" w:rsidP="00A55DD2">
      <w:pPr>
        <w:ind w:firstLine="851"/>
        <w:jc w:val="both"/>
        <w:rPr>
          <w:i/>
        </w:rPr>
      </w:pPr>
      <w:r>
        <w:rPr>
          <w:i/>
        </w:rPr>
        <w:t xml:space="preserve">Регистърът на местните коалиции е публичен и </w:t>
      </w:r>
      <w:r w:rsidRPr="00DD185B">
        <w:rPr>
          <w:i/>
        </w:rPr>
        <w:t xml:space="preserve">съдържа следните </w:t>
      </w:r>
      <w:r>
        <w:rPr>
          <w:i/>
        </w:rPr>
        <w:t>записи</w:t>
      </w:r>
      <w:r w:rsidRPr="00DD185B">
        <w:rPr>
          <w:i/>
        </w:rPr>
        <w:t>:</w:t>
      </w:r>
    </w:p>
    <w:p w:rsidR="007A3FBC" w:rsidRPr="00441B73" w:rsidRDefault="007A3FBC" w:rsidP="00A55DD2">
      <w:pPr>
        <w:ind w:firstLine="851"/>
        <w:jc w:val="both"/>
        <w:rPr>
          <w:i/>
          <w:lang w:val="ru-RU"/>
        </w:rPr>
      </w:pPr>
      <w:r w:rsidRPr="00DD185B">
        <w:rPr>
          <w:i/>
        </w:rPr>
        <w:t>Колона 1 – „входящ №</w:t>
      </w:r>
      <w:r w:rsidR="009E6DC3">
        <w:rPr>
          <w:i/>
        </w:rPr>
        <w:t>, дата</w:t>
      </w:r>
      <w:r w:rsidRPr="00DD185B">
        <w:rPr>
          <w:i/>
        </w:rPr>
        <w:t xml:space="preserve">“, изписва се поредността според заявлението за регистрация </w:t>
      </w:r>
      <w:r>
        <w:rPr>
          <w:i/>
        </w:rPr>
        <w:t xml:space="preserve">в ОИК </w:t>
      </w:r>
      <w:r w:rsidRPr="00DD185B">
        <w:rPr>
          <w:i/>
        </w:rPr>
        <w:t xml:space="preserve">на </w:t>
      </w:r>
      <w:r>
        <w:rPr>
          <w:i/>
        </w:rPr>
        <w:t>местната коалиция</w:t>
      </w:r>
      <w:r w:rsidR="009E6DC3">
        <w:rPr>
          <w:i/>
        </w:rPr>
        <w:t xml:space="preserve"> и дата</w:t>
      </w:r>
      <w:r w:rsidR="00C142FA">
        <w:rPr>
          <w:i/>
        </w:rPr>
        <w:t>та</w:t>
      </w:r>
      <w:r w:rsidR="009E6DC3">
        <w:rPr>
          <w:i/>
        </w:rPr>
        <w:t xml:space="preserve"> на подаването му</w:t>
      </w:r>
      <w:r w:rsidRPr="00DD185B">
        <w:rPr>
          <w:i/>
        </w:rPr>
        <w:t>;</w:t>
      </w:r>
    </w:p>
    <w:p w:rsidR="007A3FBC" w:rsidRPr="00DD185B" w:rsidRDefault="007A3FBC" w:rsidP="00A55DD2">
      <w:pPr>
        <w:ind w:firstLine="851"/>
        <w:jc w:val="both"/>
        <w:textAlignment w:val="center"/>
        <w:rPr>
          <w:i/>
          <w:color w:val="000000"/>
        </w:rPr>
      </w:pPr>
      <w:r w:rsidRPr="00DD185B">
        <w:rPr>
          <w:i/>
        </w:rPr>
        <w:t>Колона 2 – „</w:t>
      </w:r>
      <w:r>
        <w:rPr>
          <w:i/>
        </w:rPr>
        <w:t xml:space="preserve">местна </w:t>
      </w:r>
      <w:r w:rsidRPr="00DD185B">
        <w:rPr>
          <w:i/>
        </w:rPr>
        <w:t>коалиция“, в която се изписва наименовани</w:t>
      </w:r>
      <w:r>
        <w:rPr>
          <w:i/>
        </w:rPr>
        <w:t>ето</w:t>
      </w:r>
      <w:r w:rsidRPr="00DD185B">
        <w:rPr>
          <w:i/>
        </w:rPr>
        <w:t xml:space="preserve"> на регистриран</w:t>
      </w:r>
      <w:r>
        <w:rPr>
          <w:i/>
        </w:rPr>
        <w:t xml:space="preserve">ата местна коалиция </w:t>
      </w:r>
      <w:r w:rsidR="00ED4B83">
        <w:rPr>
          <w:i/>
        </w:rPr>
        <w:t xml:space="preserve">според решението на ОИК </w:t>
      </w:r>
      <w:r>
        <w:rPr>
          <w:i/>
        </w:rPr>
        <w:t>и партиите/</w:t>
      </w:r>
      <w:r w:rsidRPr="00DD185B">
        <w:rPr>
          <w:i/>
        </w:rPr>
        <w:t>коалиции</w:t>
      </w:r>
      <w:r>
        <w:rPr>
          <w:i/>
        </w:rPr>
        <w:t>те</w:t>
      </w:r>
      <w:r w:rsidR="008B648A">
        <w:rPr>
          <w:i/>
        </w:rPr>
        <w:t>,</w:t>
      </w:r>
      <w:r>
        <w:rPr>
          <w:i/>
        </w:rPr>
        <w:t xml:space="preserve"> включени в състава й</w:t>
      </w:r>
      <w:r w:rsidR="00FE66B7">
        <w:rPr>
          <w:i/>
          <w:color w:val="000000"/>
          <w:spacing w:val="-3"/>
        </w:rPr>
        <w:t xml:space="preserve">. В случай на промени в състава и/или наименованието на местната коалиция в тази колона </w:t>
      </w:r>
      <w:r w:rsidR="00966D43">
        <w:rPr>
          <w:i/>
          <w:color w:val="000000"/>
          <w:spacing w:val="-3"/>
        </w:rPr>
        <w:t>се отбелязват настъпилите промени съобразно решението на ОИК.</w:t>
      </w:r>
    </w:p>
    <w:p w:rsidR="007A3FBC" w:rsidRDefault="007A3FBC" w:rsidP="00A55DD2">
      <w:pPr>
        <w:ind w:firstLine="851"/>
        <w:jc w:val="both"/>
        <w:rPr>
          <w:i/>
        </w:rPr>
      </w:pPr>
      <w:r>
        <w:rPr>
          <w:i/>
        </w:rPr>
        <w:t>Колона 3</w:t>
      </w:r>
      <w:r w:rsidR="00BD41F2">
        <w:rPr>
          <w:i/>
        </w:rPr>
        <w:t xml:space="preserve"> </w:t>
      </w:r>
      <w:r w:rsidR="00BD41F2" w:rsidRPr="00DD185B">
        <w:rPr>
          <w:i/>
        </w:rPr>
        <w:t>–</w:t>
      </w:r>
      <w:r>
        <w:rPr>
          <w:i/>
        </w:rPr>
        <w:t xml:space="preserve"> </w:t>
      </w:r>
      <w:r w:rsidRPr="00DD185B">
        <w:rPr>
          <w:i/>
        </w:rPr>
        <w:t xml:space="preserve">„Решение </w:t>
      </w:r>
      <w:r>
        <w:rPr>
          <w:i/>
        </w:rPr>
        <w:t>на ОИК</w:t>
      </w:r>
      <w:r w:rsidRPr="00DD185B">
        <w:rPr>
          <w:i/>
        </w:rPr>
        <w:t xml:space="preserve">“, в която се изписва номерът на решението </w:t>
      </w:r>
      <w:r>
        <w:rPr>
          <w:i/>
        </w:rPr>
        <w:t xml:space="preserve">на ОИК </w:t>
      </w:r>
      <w:r w:rsidRPr="00DD185B">
        <w:rPr>
          <w:i/>
        </w:rPr>
        <w:t xml:space="preserve">за регистрация </w:t>
      </w:r>
      <w:r w:rsidR="00832C5E">
        <w:rPr>
          <w:i/>
        </w:rPr>
        <w:t xml:space="preserve">или отказ за регистрация </w:t>
      </w:r>
      <w:r>
        <w:rPr>
          <w:i/>
        </w:rPr>
        <w:t xml:space="preserve">на </w:t>
      </w:r>
      <w:r w:rsidR="00BD41F2">
        <w:rPr>
          <w:i/>
        </w:rPr>
        <w:t>местната коалиция</w:t>
      </w:r>
      <w:r>
        <w:rPr>
          <w:i/>
        </w:rPr>
        <w:t xml:space="preserve"> </w:t>
      </w:r>
      <w:r w:rsidRPr="00DD185B">
        <w:rPr>
          <w:i/>
        </w:rPr>
        <w:t>и</w:t>
      </w:r>
      <w:r w:rsidR="00832C5E">
        <w:rPr>
          <w:i/>
        </w:rPr>
        <w:t xml:space="preserve"> всички решения за последващи промени. Към решенията чрез линк </w:t>
      </w:r>
      <w:r w:rsidRPr="00DD185B">
        <w:rPr>
          <w:i/>
        </w:rPr>
        <w:t>се осигурява електронен достъп;</w:t>
      </w:r>
    </w:p>
    <w:p w:rsidR="007A3FBC" w:rsidRPr="00DD185B" w:rsidRDefault="007A3FBC" w:rsidP="00A55DD2">
      <w:pPr>
        <w:ind w:firstLine="851"/>
        <w:jc w:val="both"/>
        <w:rPr>
          <w:i/>
        </w:rPr>
      </w:pPr>
      <w:r w:rsidRPr="00DD185B">
        <w:rPr>
          <w:i/>
        </w:rPr>
        <w:t xml:space="preserve">Колона </w:t>
      </w:r>
      <w:r w:rsidR="00BD41F2">
        <w:rPr>
          <w:i/>
        </w:rPr>
        <w:t>4</w:t>
      </w:r>
      <w:r w:rsidRPr="00DD185B">
        <w:rPr>
          <w:i/>
        </w:rPr>
        <w:t xml:space="preserve"> – „</w:t>
      </w:r>
      <w:r w:rsidRPr="00DD185B">
        <w:rPr>
          <w:i/>
          <w:color w:val="000000"/>
        </w:rPr>
        <w:t xml:space="preserve">Адрес, телефони, </w:t>
      </w:r>
      <w:r w:rsidRPr="00DD185B">
        <w:rPr>
          <w:i/>
          <w:color w:val="000000"/>
          <w:shd w:val="clear" w:color="auto" w:fill="FEFEFE"/>
        </w:rPr>
        <w:t>eлектронен адрес, лице/а за контакт</w:t>
      </w:r>
      <w:r w:rsidRPr="00DD185B">
        <w:rPr>
          <w:i/>
        </w:rPr>
        <w:t>“, в която се изписват посочените данни</w:t>
      </w:r>
      <w:r w:rsidR="00FE66B7">
        <w:rPr>
          <w:i/>
        </w:rPr>
        <w:t>, включително и настъпили промени</w:t>
      </w:r>
      <w:r w:rsidRPr="00DD185B">
        <w:rPr>
          <w:i/>
        </w:rPr>
        <w:t xml:space="preserve">. </w:t>
      </w:r>
    </w:p>
    <w:p w:rsidR="007A3FBC" w:rsidRPr="00DD185B" w:rsidRDefault="007A3FBC" w:rsidP="00A55DD2">
      <w:pPr>
        <w:ind w:firstLine="851"/>
        <w:jc w:val="both"/>
        <w:rPr>
          <w:i/>
        </w:rPr>
      </w:pPr>
    </w:p>
    <w:p w:rsidR="007A3FBC" w:rsidRPr="00DD185B" w:rsidRDefault="007A3FBC" w:rsidP="00A55DD2">
      <w:pPr>
        <w:ind w:firstLine="851"/>
        <w:jc w:val="both"/>
        <w:rPr>
          <w:i/>
        </w:rPr>
      </w:pPr>
      <w:r w:rsidRPr="00DD185B">
        <w:rPr>
          <w:i/>
        </w:rPr>
        <w:t>Достъпът до данните в регист</w:t>
      </w:r>
      <w:r w:rsidR="00BD41F2">
        <w:rPr>
          <w:i/>
        </w:rPr>
        <w:t>ъра</w:t>
      </w:r>
      <w:r w:rsidRPr="00DD185B">
        <w:rPr>
          <w:i/>
        </w:rPr>
        <w:t xml:space="preserve"> се осигурява при спазване на Закона за защита на личните данни. </w:t>
      </w:r>
    </w:p>
    <w:p w:rsidR="00A55DD2" w:rsidRDefault="00A55DD2" w:rsidP="00A55DD2">
      <w:pPr>
        <w:ind w:firstLine="851"/>
        <w:jc w:val="center"/>
      </w:pPr>
    </w:p>
    <w:p w:rsidR="00A55DD2" w:rsidRDefault="00A55DD2" w:rsidP="00A55DD2">
      <w:pPr>
        <w:ind w:firstLine="851"/>
        <w:jc w:val="center"/>
      </w:pPr>
    </w:p>
    <w:p w:rsidR="00BD41F2" w:rsidRPr="00A6733B" w:rsidRDefault="00BD41F2" w:rsidP="00A55DD2">
      <w:pPr>
        <w:pStyle w:val="af"/>
        <w:numPr>
          <w:ilvl w:val="0"/>
          <w:numId w:val="3"/>
        </w:numPr>
        <w:spacing w:after="0" w:line="240" w:lineRule="auto"/>
        <w:jc w:val="both"/>
        <w:rPr>
          <w:rFonts w:ascii="Times New Roman" w:hAnsi="Times New Roman"/>
          <w:sz w:val="24"/>
          <w:szCs w:val="24"/>
          <w:u w:val="single"/>
          <w:lang w:val="bg-BG"/>
        </w:rPr>
      </w:pPr>
      <w:r w:rsidRPr="00A6733B">
        <w:rPr>
          <w:rFonts w:ascii="Times New Roman" w:hAnsi="Times New Roman"/>
          <w:sz w:val="24"/>
          <w:szCs w:val="24"/>
          <w:u w:val="single"/>
          <w:lang w:val="bg-BG"/>
        </w:rPr>
        <w:t xml:space="preserve">Публичен регистър на </w:t>
      </w:r>
      <w:r>
        <w:rPr>
          <w:rFonts w:ascii="Times New Roman" w:hAnsi="Times New Roman"/>
          <w:sz w:val="24"/>
          <w:szCs w:val="24"/>
          <w:u w:val="single"/>
          <w:lang w:val="bg-BG"/>
        </w:rPr>
        <w:t>инициативните комитети</w:t>
      </w:r>
    </w:p>
    <w:p w:rsidR="00A6733B" w:rsidRDefault="00A6733B" w:rsidP="00A55DD2">
      <w:pPr>
        <w:ind w:firstLine="851"/>
        <w:jc w:val="center"/>
      </w:pPr>
    </w:p>
    <w:p w:rsidR="00BD41F2" w:rsidRPr="00BE5B96" w:rsidRDefault="00BD41F2" w:rsidP="00A55DD2">
      <w:pPr>
        <w:jc w:val="center"/>
        <w:rPr>
          <w:sz w:val="20"/>
          <w:szCs w:val="20"/>
        </w:rPr>
      </w:pPr>
    </w:p>
    <w:tbl>
      <w:tblPr>
        <w:tblW w:w="14301" w:type="dxa"/>
        <w:jc w:val="center"/>
        <w:tblLayout w:type="fixed"/>
        <w:tblCellMar>
          <w:left w:w="58" w:type="dxa"/>
          <w:right w:w="58" w:type="dxa"/>
        </w:tblCellMar>
        <w:tblLook w:val="0000"/>
      </w:tblPr>
      <w:tblGrid>
        <w:gridCol w:w="764"/>
        <w:gridCol w:w="4132"/>
        <w:gridCol w:w="5954"/>
        <w:gridCol w:w="1466"/>
        <w:gridCol w:w="1985"/>
      </w:tblGrid>
      <w:tr w:rsidR="004358F6" w:rsidRPr="006C7F6F" w:rsidTr="004358F6">
        <w:trPr>
          <w:jc w:val="center"/>
        </w:trPr>
        <w:tc>
          <w:tcPr>
            <w:tcW w:w="764" w:type="dxa"/>
            <w:tcBorders>
              <w:top w:val="single" w:sz="4" w:space="0" w:color="auto"/>
              <w:left w:val="single" w:sz="4" w:space="0" w:color="auto"/>
              <w:bottom w:val="single" w:sz="4" w:space="0" w:color="auto"/>
              <w:right w:val="single" w:sz="4" w:space="0" w:color="auto"/>
            </w:tcBorders>
            <w:vAlign w:val="center"/>
          </w:tcPr>
          <w:p w:rsidR="004358F6" w:rsidRDefault="004358F6" w:rsidP="00A55DD2">
            <w:pPr>
              <w:pStyle w:val="Style"/>
              <w:ind w:left="0" w:right="0" w:firstLine="0"/>
              <w:jc w:val="center"/>
              <w:rPr>
                <w:szCs w:val="22"/>
              </w:rPr>
            </w:pPr>
            <w:r w:rsidRPr="006C7F6F">
              <w:rPr>
                <w:szCs w:val="22"/>
              </w:rPr>
              <w:t>вх. №</w:t>
            </w:r>
          </w:p>
          <w:p w:rsidR="00C142FA" w:rsidRPr="006C7F6F" w:rsidRDefault="00C142FA" w:rsidP="00A55DD2">
            <w:pPr>
              <w:pStyle w:val="Style"/>
              <w:ind w:left="0" w:right="0" w:firstLine="0"/>
              <w:jc w:val="center"/>
              <w:rPr>
                <w:szCs w:val="22"/>
              </w:rPr>
            </w:pPr>
            <w:r>
              <w:rPr>
                <w:szCs w:val="22"/>
              </w:rPr>
              <w:t>дата</w:t>
            </w:r>
          </w:p>
        </w:tc>
        <w:tc>
          <w:tcPr>
            <w:tcW w:w="4132" w:type="dxa"/>
            <w:tcBorders>
              <w:top w:val="single" w:sz="4" w:space="0" w:color="auto"/>
              <w:left w:val="nil"/>
              <w:bottom w:val="single" w:sz="4" w:space="0" w:color="auto"/>
              <w:right w:val="single" w:sz="4" w:space="0" w:color="auto"/>
            </w:tcBorders>
            <w:vAlign w:val="center"/>
          </w:tcPr>
          <w:p w:rsidR="004358F6" w:rsidRDefault="004358F6" w:rsidP="00A55DD2">
            <w:pPr>
              <w:pStyle w:val="Style"/>
              <w:ind w:left="0" w:right="0" w:firstLine="0"/>
              <w:jc w:val="center"/>
              <w:rPr>
                <w:szCs w:val="22"/>
              </w:rPr>
            </w:pPr>
          </w:p>
          <w:p w:rsidR="004358F6" w:rsidRPr="006C7F6F" w:rsidRDefault="004358F6" w:rsidP="00A55DD2">
            <w:pPr>
              <w:pStyle w:val="Style"/>
              <w:ind w:left="0" w:right="0" w:firstLine="0"/>
              <w:jc w:val="center"/>
              <w:rPr>
                <w:szCs w:val="22"/>
              </w:rPr>
            </w:pPr>
            <w:r w:rsidRPr="006C7F6F">
              <w:rPr>
                <w:szCs w:val="22"/>
              </w:rPr>
              <w:t>Инициативен комитет за издигане на:</w:t>
            </w:r>
          </w:p>
          <w:p w:rsidR="004358F6" w:rsidRPr="006C7F6F" w:rsidRDefault="004358F6" w:rsidP="00A55DD2">
            <w:pPr>
              <w:pStyle w:val="Style"/>
              <w:ind w:left="0" w:right="0" w:firstLine="0"/>
              <w:jc w:val="center"/>
              <w:rPr>
                <w:szCs w:val="22"/>
              </w:rPr>
            </w:pPr>
          </w:p>
        </w:tc>
        <w:tc>
          <w:tcPr>
            <w:tcW w:w="5954" w:type="dxa"/>
            <w:tcBorders>
              <w:top w:val="single" w:sz="4" w:space="0" w:color="auto"/>
              <w:left w:val="nil"/>
              <w:bottom w:val="single" w:sz="4" w:space="0" w:color="auto"/>
              <w:right w:val="single" w:sz="4" w:space="0" w:color="auto"/>
            </w:tcBorders>
            <w:vAlign w:val="center"/>
          </w:tcPr>
          <w:p w:rsidR="004358F6" w:rsidRPr="006C7F6F" w:rsidRDefault="004358F6" w:rsidP="00A55DD2">
            <w:pPr>
              <w:pStyle w:val="Style"/>
              <w:ind w:left="0" w:right="0" w:firstLine="0"/>
              <w:jc w:val="center"/>
              <w:rPr>
                <w:szCs w:val="22"/>
              </w:rPr>
            </w:pPr>
            <w:r w:rsidRPr="006C7F6F">
              <w:rPr>
                <w:szCs w:val="22"/>
              </w:rPr>
              <w:t>Собствено, бащино и фамилно име на членовете на</w:t>
            </w:r>
          </w:p>
          <w:p w:rsidR="004358F6" w:rsidRPr="006C7F6F" w:rsidRDefault="008B648A" w:rsidP="00A55DD2">
            <w:pPr>
              <w:pStyle w:val="Style"/>
              <w:ind w:left="0" w:right="0" w:firstLine="0"/>
              <w:jc w:val="center"/>
              <w:rPr>
                <w:szCs w:val="22"/>
              </w:rPr>
            </w:pPr>
            <w:r>
              <w:rPr>
                <w:szCs w:val="22"/>
              </w:rPr>
              <w:t>и</w:t>
            </w:r>
            <w:r w:rsidR="004358F6" w:rsidRPr="006C7F6F">
              <w:rPr>
                <w:szCs w:val="22"/>
              </w:rPr>
              <w:t>нициативния комитет</w:t>
            </w:r>
          </w:p>
        </w:tc>
        <w:tc>
          <w:tcPr>
            <w:tcW w:w="1466" w:type="dxa"/>
            <w:tcBorders>
              <w:top w:val="single" w:sz="4" w:space="0" w:color="auto"/>
              <w:left w:val="single" w:sz="4" w:space="0" w:color="auto"/>
              <w:bottom w:val="single" w:sz="4" w:space="0" w:color="auto"/>
              <w:right w:val="single" w:sz="4" w:space="0" w:color="auto"/>
            </w:tcBorders>
            <w:vAlign w:val="center"/>
          </w:tcPr>
          <w:p w:rsidR="004358F6" w:rsidRPr="006C7F6F" w:rsidRDefault="004358F6" w:rsidP="00A55DD2">
            <w:pPr>
              <w:pStyle w:val="Style"/>
              <w:ind w:left="0" w:right="0" w:firstLine="0"/>
              <w:jc w:val="center"/>
            </w:pPr>
            <w:r w:rsidRPr="006C7F6F">
              <w:t xml:space="preserve">Решение на ОИК </w:t>
            </w:r>
          </w:p>
        </w:tc>
        <w:tc>
          <w:tcPr>
            <w:tcW w:w="1985" w:type="dxa"/>
            <w:tcBorders>
              <w:top w:val="single" w:sz="4" w:space="0" w:color="auto"/>
              <w:left w:val="single" w:sz="4" w:space="0" w:color="auto"/>
              <w:bottom w:val="single" w:sz="4" w:space="0" w:color="auto"/>
              <w:right w:val="single" w:sz="4" w:space="0" w:color="auto"/>
            </w:tcBorders>
          </w:tcPr>
          <w:p w:rsidR="004358F6" w:rsidRPr="006C7F6F" w:rsidRDefault="004358F6" w:rsidP="00A55DD2">
            <w:pPr>
              <w:pStyle w:val="Style"/>
              <w:ind w:left="0" w:right="0" w:firstLine="0"/>
              <w:jc w:val="center"/>
            </w:pPr>
            <w:r w:rsidRPr="00D87077">
              <w:rPr>
                <w:color w:val="000000"/>
              </w:rPr>
              <w:t xml:space="preserve">Адрес, телефони, </w:t>
            </w:r>
            <w:r w:rsidRPr="00D87077">
              <w:rPr>
                <w:color w:val="000000"/>
                <w:shd w:val="clear" w:color="auto" w:fill="FEFEFE"/>
              </w:rPr>
              <w:t>eлектронен адрес, лице за контакт</w:t>
            </w:r>
          </w:p>
        </w:tc>
      </w:tr>
      <w:tr w:rsidR="004358F6" w:rsidRPr="0000201F" w:rsidTr="004358F6">
        <w:trPr>
          <w:jc w:val="center"/>
        </w:trPr>
        <w:tc>
          <w:tcPr>
            <w:tcW w:w="764" w:type="dxa"/>
            <w:tcBorders>
              <w:top w:val="single" w:sz="4" w:space="0" w:color="auto"/>
              <w:left w:val="single" w:sz="4" w:space="0" w:color="auto"/>
              <w:bottom w:val="single" w:sz="4" w:space="0" w:color="auto"/>
              <w:right w:val="single" w:sz="4" w:space="0" w:color="auto"/>
            </w:tcBorders>
            <w:vAlign w:val="center"/>
          </w:tcPr>
          <w:p w:rsidR="004358F6" w:rsidRPr="0000201F" w:rsidRDefault="004358F6" w:rsidP="00A55DD2">
            <w:pPr>
              <w:pStyle w:val="Style"/>
              <w:ind w:left="0" w:right="0" w:firstLine="0"/>
              <w:jc w:val="center"/>
              <w:rPr>
                <w:b/>
                <w:szCs w:val="22"/>
              </w:rPr>
            </w:pPr>
            <w:r w:rsidRPr="0000201F">
              <w:rPr>
                <w:b/>
                <w:szCs w:val="22"/>
              </w:rPr>
              <w:t>1</w:t>
            </w:r>
          </w:p>
        </w:tc>
        <w:tc>
          <w:tcPr>
            <w:tcW w:w="4132" w:type="dxa"/>
            <w:tcBorders>
              <w:top w:val="single" w:sz="4" w:space="0" w:color="auto"/>
              <w:left w:val="nil"/>
              <w:bottom w:val="single" w:sz="4" w:space="0" w:color="auto"/>
              <w:right w:val="single" w:sz="4" w:space="0" w:color="auto"/>
            </w:tcBorders>
            <w:vAlign w:val="center"/>
          </w:tcPr>
          <w:p w:rsidR="004358F6" w:rsidRPr="0000201F" w:rsidRDefault="004358F6" w:rsidP="00A55DD2">
            <w:pPr>
              <w:pStyle w:val="Style"/>
              <w:ind w:left="0" w:right="0" w:firstLine="0"/>
              <w:jc w:val="center"/>
              <w:rPr>
                <w:b/>
                <w:szCs w:val="22"/>
              </w:rPr>
            </w:pPr>
            <w:r w:rsidRPr="0000201F">
              <w:rPr>
                <w:b/>
                <w:szCs w:val="22"/>
              </w:rPr>
              <w:t>2</w:t>
            </w:r>
          </w:p>
        </w:tc>
        <w:tc>
          <w:tcPr>
            <w:tcW w:w="5954" w:type="dxa"/>
            <w:tcBorders>
              <w:top w:val="single" w:sz="4" w:space="0" w:color="auto"/>
              <w:left w:val="nil"/>
              <w:bottom w:val="single" w:sz="4" w:space="0" w:color="auto"/>
              <w:right w:val="single" w:sz="4" w:space="0" w:color="auto"/>
            </w:tcBorders>
            <w:vAlign w:val="center"/>
          </w:tcPr>
          <w:p w:rsidR="004358F6" w:rsidRPr="0000201F" w:rsidRDefault="004358F6" w:rsidP="00A55DD2">
            <w:pPr>
              <w:pStyle w:val="Style"/>
              <w:ind w:left="0" w:right="0" w:firstLine="0"/>
              <w:jc w:val="center"/>
              <w:rPr>
                <w:b/>
                <w:szCs w:val="22"/>
              </w:rPr>
            </w:pPr>
            <w:r w:rsidRPr="0000201F">
              <w:rPr>
                <w:b/>
                <w:szCs w:val="22"/>
              </w:rPr>
              <w:t>3</w:t>
            </w:r>
          </w:p>
        </w:tc>
        <w:tc>
          <w:tcPr>
            <w:tcW w:w="1466" w:type="dxa"/>
            <w:tcBorders>
              <w:top w:val="single" w:sz="4" w:space="0" w:color="auto"/>
              <w:left w:val="single" w:sz="4" w:space="0" w:color="auto"/>
              <w:bottom w:val="single" w:sz="4" w:space="0" w:color="auto"/>
              <w:right w:val="single" w:sz="4" w:space="0" w:color="auto"/>
            </w:tcBorders>
            <w:vAlign w:val="center"/>
          </w:tcPr>
          <w:p w:rsidR="004358F6" w:rsidRPr="0000201F" w:rsidRDefault="004358F6" w:rsidP="00A55DD2">
            <w:pPr>
              <w:pStyle w:val="Style"/>
              <w:ind w:left="0" w:right="0" w:firstLine="0"/>
              <w:jc w:val="center"/>
              <w:rPr>
                <w:b/>
              </w:rPr>
            </w:pPr>
            <w:r w:rsidRPr="0000201F">
              <w:rPr>
                <w:b/>
              </w:rPr>
              <w:t>4</w:t>
            </w:r>
          </w:p>
        </w:tc>
        <w:tc>
          <w:tcPr>
            <w:tcW w:w="1985" w:type="dxa"/>
            <w:tcBorders>
              <w:top w:val="single" w:sz="4" w:space="0" w:color="auto"/>
              <w:left w:val="single" w:sz="4" w:space="0" w:color="auto"/>
              <w:bottom w:val="single" w:sz="4" w:space="0" w:color="auto"/>
              <w:right w:val="single" w:sz="4" w:space="0" w:color="auto"/>
            </w:tcBorders>
          </w:tcPr>
          <w:p w:rsidR="004358F6" w:rsidRPr="0000201F" w:rsidRDefault="004358F6" w:rsidP="00A55DD2">
            <w:pPr>
              <w:pStyle w:val="Style"/>
              <w:ind w:left="0" w:right="0" w:firstLine="0"/>
              <w:jc w:val="center"/>
              <w:rPr>
                <w:b/>
              </w:rPr>
            </w:pPr>
            <w:r>
              <w:rPr>
                <w:b/>
              </w:rPr>
              <w:t>5</w:t>
            </w:r>
          </w:p>
        </w:tc>
      </w:tr>
      <w:tr w:rsidR="004358F6" w:rsidRPr="00BE5B96" w:rsidTr="004358F6">
        <w:trPr>
          <w:trHeight w:val="828"/>
          <w:jc w:val="center"/>
        </w:trPr>
        <w:tc>
          <w:tcPr>
            <w:tcW w:w="764" w:type="dxa"/>
            <w:tcBorders>
              <w:top w:val="single" w:sz="4" w:space="0" w:color="auto"/>
              <w:left w:val="single" w:sz="4" w:space="0" w:color="auto"/>
              <w:bottom w:val="single" w:sz="4" w:space="0" w:color="auto"/>
              <w:right w:val="single" w:sz="4" w:space="0" w:color="auto"/>
            </w:tcBorders>
            <w:vAlign w:val="center"/>
          </w:tcPr>
          <w:p w:rsidR="004358F6" w:rsidRPr="00BE5B96" w:rsidRDefault="004358F6" w:rsidP="00A55DD2">
            <w:pPr>
              <w:pStyle w:val="Style"/>
              <w:ind w:left="0" w:right="0" w:firstLine="0"/>
              <w:jc w:val="center"/>
            </w:pPr>
            <w:r w:rsidRPr="00BE5B96">
              <w:t>1.</w:t>
            </w:r>
          </w:p>
          <w:p w:rsidR="004358F6" w:rsidRPr="00BE5B96" w:rsidRDefault="004358F6" w:rsidP="00A55DD2">
            <w:pPr>
              <w:pStyle w:val="Style"/>
              <w:ind w:left="0" w:right="0"/>
              <w:jc w:val="center"/>
            </w:pPr>
            <w:r w:rsidRPr="00BE5B96">
              <w:t xml:space="preserve"> </w:t>
            </w:r>
          </w:p>
        </w:tc>
        <w:tc>
          <w:tcPr>
            <w:tcW w:w="4132" w:type="dxa"/>
            <w:tcBorders>
              <w:top w:val="single" w:sz="4" w:space="0" w:color="auto"/>
              <w:left w:val="nil"/>
              <w:bottom w:val="single" w:sz="4" w:space="0" w:color="auto"/>
              <w:right w:val="single" w:sz="4" w:space="0" w:color="auto"/>
            </w:tcBorders>
            <w:vAlign w:val="center"/>
          </w:tcPr>
          <w:p w:rsidR="004358F6" w:rsidRPr="006C7F6F" w:rsidRDefault="004358F6" w:rsidP="00A55DD2">
            <w:pPr>
              <w:pStyle w:val="Style"/>
              <w:ind w:left="0" w:right="0" w:firstLine="0"/>
              <w:jc w:val="left"/>
              <w:rPr>
                <w:sz w:val="22"/>
                <w:szCs w:val="22"/>
              </w:rPr>
            </w:pPr>
            <w:r w:rsidRPr="006C7F6F">
              <w:rPr>
                <w:sz w:val="22"/>
                <w:szCs w:val="22"/>
              </w:rPr>
              <w:t xml:space="preserve">……………………………………….. </w:t>
            </w:r>
          </w:p>
          <w:p w:rsidR="004358F6" w:rsidRPr="006C7F6F" w:rsidRDefault="004358F6" w:rsidP="008B648A">
            <w:pPr>
              <w:pStyle w:val="Style"/>
              <w:ind w:left="0" w:right="0" w:firstLine="0"/>
              <w:jc w:val="center"/>
              <w:rPr>
                <w:i/>
                <w:sz w:val="22"/>
                <w:szCs w:val="22"/>
              </w:rPr>
            </w:pPr>
            <w:r w:rsidRPr="006C7F6F">
              <w:rPr>
                <w:i/>
                <w:sz w:val="22"/>
                <w:szCs w:val="22"/>
              </w:rPr>
              <w:t>(собствено, бащино и фамилно име на независимия кандидат</w:t>
            </w:r>
            <w:r w:rsidR="00700C67">
              <w:rPr>
                <w:i/>
                <w:sz w:val="22"/>
                <w:szCs w:val="22"/>
              </w:rPr>
              <w:t xml:space="preserve"> за кмет на община/общински съветник</w:t>
            </w:r>
            <w:r w:rsidR="008B648A">
              <w:rPr>
                <w:i/>
                <w:sz w:val="22"/>
                <w:szCs w:val="22"/>
              </w:rPr>
              <w:t>/</w:t>
            </w:r>
            <w:r w:rsidR="00080659">
              <w:rPr>
                <w:i/>
                <w:sz w:val="22"/>
                <w:szCs w:val="22"/>
              </w:rPr>
              <w:t xml:space="preserve">кмет на </w:t>
            </w:r>
            <w:r w:rsidR="00080659">
              <w:rPr>
                <w:i/>
                <w:sz w:val="22"/>
                <w:szCs w:val="22"/>
              </w:rPr>
              <w:lastRenderedPageBreak/>
              <w:t>кметство………</w:t>
            </w:r>
            <w:r w:rsidRPr="006C7F6F">
              <w:rPr>
                <w:i/>
                <w:sz w:val="22"/>
                <w:szCs w:val="22"/>
              </w:rPr>
              <w:t>)</w:t>
            </w:r>
          </w:p>
        </w:tc>
        <w:tc>
          <w:tcPr>
            <w:tcW w:w="5954" w:type="dxa"/>
            <w:tcBorders>
              <w:top w:val="single" w:sz="4" w:space="0" w:color="auto"/>
              <w:left w:val="nil"/>
              <w:bottom w:val="single" w:sz="4" w:space="0" w:color="auto"/>
              <w:right w:val="single" w:sz="4" w:space="0" w:color="auto"/>
            </w:tcBorders>
            <w:vAlign w:val="center"/>
          </w:tcPr>
          <w:p w:rsidR="004358F6" w:rsidRPr="00BE5B96" w:rsidRDefault="004358F6" w:rsidP="00A55DD2">
            <w:pPr>
              <w:pStyle w:val="Style"/>
              <w:ind w:left="0" w:right="0" w:firstLine="0"/>
              <w:jc w:val="left"/>
            </w:pPr>
            <w:r w:rsidRPr="00BE5B96">
              <w:lastRenderedPageBreak/>
              <w:t>……………………………………………….......................</w:t>
            </w:r>
          </w:p>
          <w:p w:rsidR="004358F6" w:rsidRPr="00BE5B96" w:rsidRDefault="004358F6" w:rsidP="00A55DD2">
            <w:pPr>
              <w:pStyle w:val="Style"/>
              <w:ind w:left="0" w:right="0" w:firstLine="0"/>
              <w:jc w:val="left"/>
            </w:pPr>
            <w:r w:rsidRPr="00BE5B96">
              <w:t>……………………………………………….......................</w:t>
            </w:r>
          </w:p>
          <w:p w:rsidR="004358F6" w:rsidRPr="00BE5B96" w:rsidRDefault="004358F6" w:rsidP="00A55DD2">
            <w:pPr>
              <w:pStyle w:val="Style"/>
              <w:ind w:left="0" w:right="0" w:firstLine="0"/>
              <w:jc w:val="left"/>
            </w:pPr>
            <w:r w:rsidRPr="00BE5B96">
              <w:t>……………………………………………….......................</w:t>
            </w:r>
          </w:p>
          <w:p w:rsidR="004358F6" w:rsidRPr="00BE5B96" w:rsidRDefault="004358F6" w:rsidP="00A55DD2">
            <w:pPr>
              <w:pStyle w:val="Style"/>
              <w:ind w:left="0" w:right="0" w:firstLine="0"/>
              <w:jc w:val="left"/>
            </w:pPr>
            <w:r w:rsidRPr="00BE5B96">
              <w:lastRenderedPageBreak/>
              <w:t>……………………………………………….......................</w:t>
            </w:r>
          </w:p>
          <w:p w:rsidR="004358F6" w:rsidRPr="00BE5B96" w:rsidRDefault="004358F6" w:rsidP="00A55DD2">
            <w:pPr>
              <w:pStyle w:val="Style"/>
              <w:ind w:left="0" w:right="0" w:firstLine="0"/>
              <w:jc w:val="left"/>
            </w:pPr>
            <w:r w:rsidRPr="00BE5B96">
              <w:t>……………………………………………….......................</w:t>
            </w:r>
          </w:p>
          <w:p w:rsidR="004358F6" w:rsidRDefault="004358F6" w:rsidP="00A55DD2">
            <w:pPr>
              <w:pStyle w:val="Style"/>
              <w:ind w:left="0" w:right="0" w:firstLine="0"/>
              <w:jc w:val="left"/>
            </w:pPr>
            <w:r w:rsidRPr="00BE5B96">
              <w:t>……………………………………………….......................</w:t>
            </w:r>
          </w:p>
          <w:p w:rsidR="004358F6" w:rsidRPr="00BE5B96" w:rsidRDefault="004358F6" w:rsidP="00A55DD2">
            <w:pPr>
              <w:pStyle w:val="Style"/>
              <w:ind w:left="0" w:right="0" w:firstLine="0"/>
              <w:jc w:val="left"/>
            </w:pPr>
            <w:r w:rsidRPr="00BE5B96">
              <w:t>…………………………</w:t>
            </w:r>
            <w:r>
              <w:t>…………………….......................</w:t>
            </w:r>
          </w:p>
        </w:tc>
        <w:tc>
          <w:tcPr>
            <w:tcW w:w="1466" w:type="dxa"/>
            <w:tcBorders>
              <w:top w:val="single" w:sz="4" w:space="0" w:color="auto"/>
              <w:left w:val="single" w:sz="4" w:space="0" w:color="auto"/>
              <w:bottom w:val="single" w:sz="4" w:space="0" w:color="auto"/>
              <w:right w:val="single" w:sz="4" w:space="0" w:color="auto"/>
            </w:tcBorders>
            <w:vAlign w:val="center"/>
          </w:tcPr>
          <w:p w:rsidR="004358F6" w:rsidRPr="00BE5B96" w:rsidRDefault="004358F6" w:rsidP="00A55DD2">
            <w:pPr>
              <w:pStyle w:val="Style"/>
              <w:ind w:left="0" w:right="0" w:firstLine="0"/>
              <w:jc w:val="center"/>
            </w:pPr>
          </w:p>
          <w:p w:rsidR="004358F6" w:rsidRPr="00BE5B96" w:rsidRDefault="004358F6" w:rsidP="00A55DD2">
            <w:pPr>
              <w:pStyle w:val="Style"/>
              <w:ind w:left="0" w:right="0"/>
              <w:jc w:val="center"/>
            </w:pPr>
            <w:r w:rsidRPr="00BE5B96">
              <w:t xml:space="preserve"> </w:t>
            </w:r>
          </w:p>
        </w:tc>
        <w:tc>
          <w:tcPr>
            <w:tcW w:w="1985" w:type="dxa"/>
            <w:tcBorders>
              <w:top w:val="single" w:sz="4" w:space="0" w:color="auto"/>
              <w:left w:val="single" w:sz="4" w:space="0" w:color="auto"/>
              <w:bottom w:val="single" w:sz="4" w:space="0" w:color="auto"/>
              <w:right w:val="single" w:sz="4" w:space="0" w:color="auto"/>
            </w:tcBorders>
          </w:tcPr>
          <w:p w:rsidR="004358F6" w:rsidRPr="00BE5B96" w:rsidRDefault="004358F6" w:rsidP="00A55DD2">
            <w:pPr>
              <w:pStyle w:val="Style"/>
              <w:ind w:left="0" w:right="0" w:firstLine="0"/>
              <w:jc w:val="center"/>
            </w:pPr>
          </w:p>
        </w:tc>
      </w:tr>
      <w:tr w:rsidR="004358F6" w:rsidRPr="00BE5B96" w:rsidTr="004358F6">
        <w:trPr>
          <w:trHeight w:val="828"/>
          <w:jc w:val="center"/>
        </w:trPr>
        <w:tc>
          <w:tcPr>
            <w:tcW w:w="764" w:type="dxa"/>
            <w:tcBorders>
              <w:top w:val="single" w:sz="4" w:space="0" w:color="auto"/>
              <w:left w:val="single" w:sz="4" w:space="0" w:color="auto"/>
              <w:bottom w:val="single" w:sz="4" w:space="0" w:color="auto"/>
              <w:right w:val="single" w:sz="4" w:space="0" w:color="auto"/>
            </w:tcBorders>
            <w:vAlign w:val="center"/>
          </w:tcPr>
          <w:p w:rsidR="004358F6" w:rsidRPr="00BE5B96" w:rsidRDefault="004358F6" w:rsidP="00A55DD2">
            <w:pPr>
              <w:pStyle w:val="Style"/>
              <w:ind w:left="0" w:right="0" w:firstLine="0"/>
              <w:jc w:val="center"/>
            </w:pPr>
            <w:r w:rsidRPr="00BE5B96">
              <w:lastRenderedPageBreak/>
              <w:t>2.</w:t>
            </w:r>
          </w:p>
          <w:p w:rsidR="004358F6" w:rsidRPr="00BE5B96" w:rsidRDefault="004358F6" w:rsidP="00A55DD2">
            <w:pPr>
              <w:pStyle w:val="Style"/>
              <w:ind w:left="0" w:right="0" w:firstLine="0"/>
              <w:jc w:val="center"/>
            </w:pPr>
            <w:r w:rsidRPr="00BE5B96">
              <w:t xml:space="preserve"> </w:t>
            </w:r>
          </w:p>
        </w:tc>
        <w:tc>
          <w:tcPr>
            <w:tcW w:w="4132" w:type="dxa"/>
            <w:tcBorders>
              <w:top w:val="single" w:sz="4" w:space="0" w:color="auto"/>
              <w:left w:val="nil"/>
              <w:bottom w:val="single" w:sz="4" w:space="0" w:color="auto"/>
              <w:right w:val="single" w:sz="4" w:space="0" w:color="auto"/>
            </w:tcBorders>
            <w:vAlign w:val="center"/>
          </w:tcPr>
          <w:p w:rsidR="004358F6" w:rsidRPr="0000201F" w:rsidRDefault="004358F6" w:rsidP="00A55DD2">
            <w:pPr>
              <w:pStyle w:val="Style"/>
              <w:ind w:left="0" w:right="0" w:firstLine="0"/>
              <w:jc w:val="left"/>
              <w:rPr>
                <w:sz w:val="22"/>
                <w:szCs w:val="22"/>
              </w:rPr>
            </w:pPr>
            <w:r w:rsidRPr="0000201F">
              <w:rPr>
                <w:sz w:val="22"/>
                <w:szCs w:val="22"/>
              </w:rPr>
              <w:t xml:space="preserve">……………………………………….. </w:t>
            </w:r>
          </w:p>
          <w:p w:rsidR="004358F6" w:rsidRPr="0000201F" w:rsidRDefault="004358F6" w:rsidP="008B648A">
            <w:pPr>
              <w:pStyle w:val="Style"/>
              <w:ind w:left="0" w:right="0" w:firstLine="0"/>
              <w:jc w:val="center"/>
              <w:rPr>
                <w:i/>
                <w:sz w:val="22"/>
                <w:szCs w:val="22"/>
              </w:rPr>
            </w:pPr>
            <w:r w:rsidRPr="0000201F">
              <w:rPr>
                <w:i/>
                <w:sz w:val="22"/>
                <w:szCs w:val="22"/>
              </w:rPr>
              <w:t>(собствено, бащино и фамилно име на независимия кандидат</w:t>
            </w:r>
            <w:r w:rsidR="00080659">
              <w:rPr>
                <w:i/>
                <w:sz w:val="22"/>
                <w:szCs w:val="22"/>
              </w:rPr>
              <w:t xml:space="preserve"> за кмет на община/общински съветник</w:t>
            </w:r>
            <w:r w:rsidR="008B648A">
              <w:rPr>
                <w:i/>
                <w:sz w:val="22"/>
                <w:szCs w:val="22"/>
              </w:rPr>
              <w:t>/</w:t>
            </w:r>
            <w:r w:rsidR="00080659">
              <w:rPr>
                <w:i/>
                <w:sz w:val="22"/>
                <w:szCs w:val="22"/>
              </w:rPr>
              <w:t>кмет на кметство………</w:t>
            </w:r>
            <w:r w:rsidRPr="0000201F">
              <w:rPr>
                <w:i/>
                <w:sz w:val="22"/>
                <w:szCs w:val="22"/>
              </w:rPr>
              <w:t>)</w:t>
            </w:r>
          </w:p>
        </w:tc>
        <w:tc>
          <w:tcPr>
            <w:tcW w:w="5954" w:type="dxa"/>
            <w:tcBorders>
              <w:top w:val="single" w:sz="4" w:space="0" w:color="auto"/>
              <w:left w:val="nil"/>
              <w:bottom w:val="single" w:sz="4" w:space="0" w:color="auto"/>
              <w:right w:val="single" w:sz="4" w:space="0" w:color="auto"/>
            </w:tcBorders>
            <w:vAlign w:val="center"/>
          </w:tcPr>
          <w:p w:rsidR="004358F6" w:rsidRPr="00BE5B96" w:rsidRDefault="004358F6" w:rsidP="00A55DD2">
            <w:pPr>
              <w:pStyle w:val="Style"/>
              <w:ind w:left="0" w:right="0" w:firstLine="0"/>
              <w:jc w:val="left"/>
            </w:pPr>
            <w:r w:rsidRPr="00BE5B96">
              <w:t>……………………………………………….......................</w:t>
            </w:r>
          </w:p>
          <w:p w:rsidR="004358F6" w:rsidRPr="00BE5B96" w:rsidRDefault="004358F6" w:rsidP="00A55DD2">
            <w:pPr>
              <w:pStyle w:val="Style"/>
              <w:ind w:left="0" w:right="0" w:firstLine="0"/>
              <w:jc w:val="left"/>
            </w:pPr>
            <w:r w:rsidRPr="00BE5B96">
              <w:t>……………………………………………….......................</w:t>
            </w:r>
          </w:p>
          <w:p w:rsidR="004358F6" w:rsidRPr="00BE5B96" w:rsidRDefault="004358F6" w:rsidP="00A55DD2">
            <w:pPr>
              <w:pStyle w:val="Style"/>
              <w:ind w:left="0" w:right="0" w:firstLine="0"/>
              <w:jc w:val="left"/>
            </w:pPr>
            <w:r w:rsidRPr="00BE5B96">
              <w:t>……………………………………………….......................</w:t>
            </w:r>
          </w:p>
          <w:p w:rsidR="004358F6" w:rsidRPr="00BE5B96" w:rsidRDefault="004358F6" w:rsidP="00A55DD2">
            <w:pPr>
              <w:pStyle w:val="Style"/>
              <w:ind w:left="0" w:right="0" w:firstLine="0"/>
              <w:jc w:val="left"/>
            </w:pPr>
            <w:r w:rsidRPr="00BE5B96">
              <w:t>……………………………………………….......................</w:t>
            </w:r>
          </w:p>
          <w:p w:rsidR="004358F6" w:rsidRPr="00BE5B96" w:rsidRDefault="004358F6" w:rsidP="00A55DD2">
            <w:pPr>
              <w:pStyle w:val="Style"/>
              <w:ind w:left="0" w:right="0" w:firstLine="0"/>
              <w:jc w:val="left"/>
            </w:pPr>
            <w:r w:rsidRPr="00BE5B96">
              <w:t>……………………………………………….......................</w:t>
            </w:r>
          </w:p>
          <w:p w:rsidR="004358F6" w:rsidRPr="00BE5B96" w:rsidRDefault="004358F6" w:rsidP="00A55DD2">
            <w:pPr>
              <w:pStyle w:val="Style"/>
              <w:ind w:left="0" w:right="0" w:firstLine="0"/>
              <w:jc w:val="left"/>
            </w:pPr>
            <w:r w:rsidRPr="00BE5B96">
              <w:t>……………………………………………….......................</w:t>
            </w:r>
          </w:p>
          <w:p w:rsidR="004358F6" w:rsidRPr="00BE5B96" w:rsidRDefault="004358F6" w:rsidP="00A55DD2">
            <w:pPr>
              <w:pStyle w:val="Style"/>
              <w:ind w:left="0" w:right="0" w:firstLine="0"/>
              <w:jc w:val="left"/>
            </w:pPr>
            <w:r w:rsidRPr="00BE5B96">
              <w:t>……………………………………………….......................</w:t>
            </w:r>
          </w:p>
        </w:tc>
        <w:tc>
          <w:tcPr>
            <w:tcW w:w="1466" w:type="dxa"/>
            <w:tcBorders>
              <w:top w:val="single" w:sz="4" w:space="0" w:color="auto"/>
              <w:left w:val="single" w:sz="4" w:space="0" w:color="auto"/>
              <w:bottom w:val="single" w:sz="4" w:space="0" w:color="auto"/>
              <w:right w:val="single" w:sz="4" w:space="0" w:color="auto"/>
            </w:tcBorders>
            <w:vAlign w:val="center"/>
          </w:tcPr>
          <w:p w:rsidR="004358F6" w:rsidRPr="00BE5B96" w:rsidRDefault="004358F6" w:rsidP="00A55DD2">
            <w:pPr>
              <w:pStyle w:val="Style"/>
              <w:ind w:left="0" w:right="0" w:firstLine="0"/>
              <w:jc w:val="center"/>
            </w:pPr>
          </w:p>
          <w:p w:rsidR="004358F6" w:rsidRPr="00BE5B96" w:rsidRDefault="004358F6" w:rsidP="00A55DD2">
            <w:pPr>
              <w:pStyle w:val="Style"/>
              <w:ind w:left="0" w:right="0" w:firstLine="0"/>
              <w:jc w:val="center"/>
            </w:pPr>
            <w:r w:rsidRPr="00BE5B96">
              <w:t xml:space="preserve"> </w:t>
            </w:r>
          </w:p>
        </w:tc>
        <w:tc>
          <w:tcPr>
            <w:tcW w:w="1985" w:type="dxa"/>
            <w:tcBorders>
              <w:top w:val="single" w:sz="4" w:space="0" w:color="auto"/>
              <w:left w:val="single" w:sz="4" w:space="0" w:color="auto"/>
              <w:bottom w:val="single" w:sz="4" w:space="0" w:color="auto"/>
              <w:right w:val="single" w:sz="4" w:space="0" w:color="auto"/>
            </w:tcBorders>
          </w:tcPr>
          <w:p w:rsidR="004358F6" w:rsidRPr="00BE5B96" w:rsidRDefault="004358F6" w:rsidP="00A55DD2">
            <w:pPr>
              <w:pStyle w:val="Style"/>
              <w:ind w:left="0" w:right="0" w:firstLine="0"/>
              <w:jc w:val="center"/>
            </w:pPr>
          </w:p>
        </w:tc>
      </w:tr>
      <w:tr w:rsidR="004358F6" w:rsidRPr="00BE5B96" w:rsidTr="004358F6">
        <w:trPr>
          <w:trHeight w:val="828"/>
          <w:jc w:val="center"/>
        </w:trPr>
        <w:tc>
          <w:tcPr>
            <w:tcW w:w="764" w:type="dxa"/>
            <w:tcBorders>
              <w:top w:val="single" w:sz="4" w:space="0" w:color="auto"/>
              <w:left w:val="single" w:sz="4" w:space="0" w:color="auto"/>
              <w:bottom w:val="single" w:sz="4" w:space="0" w:color="auto"/>
              <w:right w:val="single" w:sz="4" w:space="0" w:color="auto"/>
            </w:tcBorders>
            <w:vAlign w:val="center"/>
          </w:tcPr>
          <w:p w:rsidR="004358F6" w:rsidRPr="00BE5B96" w:rsidRDefault="004358F6" w:rsidP="00A55DD2">
            <w:pPr>
              <w:pStyle w:val="Style"/>
              <w:ind w:left="0" w:right="0" w:firstLine="0"/>
              <w:jc w:val="center"/>
            </w:pPr>
            <w:r w:rsidRPr="00BE5B96">
              <w:t>…...</w:t>
            </w:r>
          </w:p>
          <w:p w:rsidR="004358F6" w:rsidRPr="00BE5B96" w:rsidRDefault="004358F6" w:rsidP="00A55DD2">
            <w:pPr>
              <w:pStyle w:val="Style"/>
              <w:ind w:left="0" w:right="0" w:firstLine="0"/>
              <w:jc w:val="center"/>
            </w:pPr>
            <w:r w:rsidRPr="00BE5B96">
              <w:t xml:space="preserve"> </w:t>
            </w:r>
          </w:p>
        </w:tc>
        <w:tc>
          <w:tcPr>
            <w:tcW w:w="4132" w:type="dxa"/>
            <w:tcBorders>
              <w:top w:val="single" w:sz="4" w:space="0" w:color="auto"/>
              <w:left w:val="nil"/>
              <w:bottom w:val="single" w:sz="4" w:space="0" w:color="auto"/>
              <w:right w:val="single" w:sz="4" w:space="0" w:color="auto"/>
            </w:tcBorders>
            <w:vAlign w:val="center"/>
          </w:tcPr>
          <w:p w:rsidR="004358F6" w:rsidRPr="006C7F6F" w:rsidRDefault="004358F6" w:rsidP="00A55DD2">
            <w:pPr>
              <w:pStyle w:val="Style"/>
              <w:ind w:left="0" w:right="0" w:firstLine="0"/>
              <w:jc w:val="left"/>
              <w:rPr>
                <w:sz w:val="22"/>
                <w:szCs w:val="22"/>
              </w:rPr>
            </w:pPr>
            <w:r w:rsidRPr="006C7F6F">
              <w:rPr>
                <w:sz w:val="22"/>
                <w:szCs w:val="22"/>
              </w:rPr>
              <w:t xml:space="preserve">……………………………………….. </w:t>
            </w:r>
          </w:p>
          <w:p w:rsidR="004358F6" w:rsidRPr="0000201F" w:rsidRDefault="004358F6" w:rsidP="00A55DD2">
            <w:pPr>
              <w:pStyle w:val="Style"/>
              <w:ind w:left="0" w:right="0" w:firstLine="0"/>
              <w:jc w:val="center"/>
              <w:rPr>
                <w:i/>
                <w:sz w:val="22"/>
                <w:szCs w:val="22"/>
              </w:rPr>
            </w:pPr>
            <w:r w:rsidRPr="0000201F">
              <w:rPr>
                <w:i/>
                <w:sz w:val="22"/>
                <w:szCs w:val="22"/>
              </w:rPr>
              <w:t>(собствено, бащино и фамилно име на независимия кандидат</w:t>
            </w:r>
            <w:r w:rsidR="00080659">
              <w:rPr>
                <w:i/>
                <w:sz w:val="22"/>
                <w:szCs w:val="22"/>
              </w:rPr>
              <w:t xml:space="preserve"> за кмет на община/общински съветник, кмет на кметство………</w:t>
            </w:r>
            <w:r w:rsidRPr="0000201F">
              <w:rPr>
                <w:i/>
                <w:sz w:val="22"/>
                <w:szCs w:val="22"/>
              </w:rPr>
              <w:t>)</w:t>
            </w:r>
          </w:p>
        </w:tc>
        <w:tc>
          <w:tcPr>
            <w:tcW w:w="5954" w:type="dxa"/>
            <w:tcBorders>
              <w:top w:val="single" w:sz="4" w:space="0" w:color="auto"/>
              <w:left w:val="nil"/>
              <w:bottom w:val="single" w:sz="4" w:space="0" w:color="auto"/>
              <w:right w:val="single" w:sz="4" w:space="0" w:color="auto"/>
            </w:tcBorders>
            <w:vAlign w:val="center"/>
          </w:tcPr>
          <w:p w:rsidR="004358F6" w:rsidRPr="00BE5B96" w:rsidRDefault="004358F6" w:rsidP="00A55DD2">
            <w:pPr>
              <w:pStyle w:val="Style"/>
              <w:ind w:left="0" w:right="0" w:firstLine="0"/>
              <w:jc w:val="left"/>
            </w:pPr>
            <w:r w:rsidRPr="00BE5B96">
              <w:t>……………………………………………….......................</w:t>
            </w:r>
          </w:p>
          <w:p w:rsidR="004358F6" w:rsidRPr="00BE5B96" w:rsidRDefault="004358F6" w:rsidP="00A55DD2">
            <w:pPr>
              <w:pStyle w:val="Style"/>
              <w:ind w:left="0" w:right="0" w:firstLine="0"/>
              <w:jc w:val="left"/>
            </w:pPr>
            <w:r w:rsidRPr="00BE5B96">
              <w:t>……………………………………………….......................</w:t>
            </w:r>
          </w:p>
          <w:p w:rsidR="004358F6" w:rsidRPr="00BE5B96" w:rsidRDefault="004358F6" w:rsidP="00A55DD2">
            <w:pPr>
              <w:pStyle w:val="Style"/>
              <w:ind w:left="0" w:right="0" w:firstLine="0"/>
              <w:jc w:val="left"/>
            </w:pPr>
            <w:r w:rsidRPr="00BE5B96">
              <w:t>……………………………………………….......................</w:t>
            </w:r>
          </w:p>
          <w:p w:rsidR="004358F6" w:rsidRPr="00BE5B96" w:rsidRDefault="004358F6" w:rsidP="00A55DD2">
            <w:pPr>
              <w:pStyle w:val="Style"/>
              <w:ind w:left="0" w:right="0" w:firstLine="0"/>
              <w:jc w:val="left"/>
            </w:pPr>
            <w:r w:rsidRPr="00BE5B96">
              <w:t>……………………………………………….......................</w:t>
            </w:r>
          </w:p>
          <w:p w:rsidR="004358F6" w:rsidRPr="00BE5B96" w:rsidRDefault="004358F6" w:rsidP="00A55DD2">
            <w:pPr>
              <w:pStyle w:val="Style"/>
              <w:ind w:left="0" w:right="0" w:firstLine="0"/>
              <w:jc w:val="left"/>
            </w:pPr>
            <w:r w:rsidRPr="00BE5B96">
              <w:t>……………………………………………….......................</w:t>
            </w:r>
          </w:p>
          <w:p w:rsidR="004358F6" w:rsidRPr="00BE5B96" w:rsidRDefault="004358F6" w:rsidP="00A55DD2">
            <w:pPr>
              <w:pStyle w:val="Style"/>
              <w:ind w:left="0" w:right="0" w:firstLine="0"/>
              <w:jc w:val="left"/>
            </w:pPr>
            <w:r w:rsidRPr="00BE5B96">
              <w:t>……………………………………………….......................</w:t>
            </w:r>
          </w:p>
          <w:p w:rsidR="004358F6" w:rsidRPr="00BE5B96" w:rsidRDefault="004358F6" w:rsidP="00A55DD2">
            <w:pPr>
              <w:pStyle w:val="Style"/>
              <w:ind w:left="0" w:right="0" w:firstLine="0"/>
              <w:jc w:val="left"/>
            </w:pPr>
            <w:r w:rsidRPr="00BE5B96">
              <w:t>……………………………………………….......................</w:t>
            </w:r>
          </w:p>
        </w:tc>
        <w:tc>
          <w:tcPr>
            <w:tcW w:w="1466" w:type="dxa"/>
            <w:tcBorders>
              <w:top w:val="single" w:sz="4" w:space="0" w:color="auto"/>
              <w:left w:val="single" w:sz="4" w:space="0" w:color="auto"/>
              <w:bottom w:val="single" w:sz="4" w:space="0" w:color="auto"/>
              <w:right w:val="single" w:sz="4" w:space="0" w:color="auto"/>
            </w:tcBorders>
            <w:vAlign w:val="center"/>
          </w:tcPr>
          <w:p w:rsidR="004358F6" w:rsidRPr="00BE5B96" w:rsidRDefault="004358F6" w:rsidP="00A55DD2">
            <w:pPr>
              <w:pStyle w:val="Style"/>
              <w:ind w:left="0" w:right="0" w:firstLine="0"/>
              <w:jc w:val="center"/>
            </w:pPr>
          </w:p>
          <w:p w:rsidR="004358F6" w:rsidRPr="00BE5B96" w:rsidRDefault="004358F6" w:rsidP="00A55DD2">
            <w:pPr>
              <w:pStyle w:val="Style"/>
              <w:ind w:left="0" w:right="0" w:firstLine="0"/>
              <w:jc w:val="center"/>
            </w:pPr>
            <w:r w:rsidRPr="00BE5B96">
              <w:t xml:space="preserve"> </w:t>
            </w:r>
          </w:p>
        </w:tc>
        <w:tc>
          <w:tcPr>
            <w:tcW w:w="1985" w:type="dxa"/>
            <w:tcBorders>
              <w:top w:val="single" w:sz="4" w:space="0" w:color="auto"/>
              <w:left w:val="single" w:sz="4" w:space="0" w:color="auto"/>
              <w:bottom w:val="single" w:sz="4" w:space="0" w:color="auto"/>
              <w:right w:val="single" w:sz="4" w:space="0" w:color="auto"/>
            </w:tcBorders>
          </w:tcPr>
          <w:p w:rsidR="004358F6" w:rsidRPr="00BE5B96" w:rsidRDefault="004358F6" w:rsidP="00A55DD2">
            <w:pPr>
              <w:pStyle w:val="Style"/>
              <w:ind w:left="0" w:right="0" w:firstLine="0"/>
              <w:jc w:val="center"/>
            </w:pPr>
          </w:p>
        </w:tc>
      </w:tr>
    </w:tbl>
    <w:p w:rsidR="0000201F" w:rsidRDefault="0000201F" w:rsidP="00A55DD2">
      <w:pPr>
        <w:ind w:firstLine="851"/>
        <w:jc w:val="both"/>
        <w:rPr>
          <w:i/>
        </w:rPr>
      </w:pPr>
    </w:p>
    <w:p w:rsidR="0000201F" w:rsidRPr="00DD185B" w:rsidRDefault="0000201F" w:rsidP="00A55DD2">
      <w:pPr>
        <w:ind w:firstLine="851"/>
        <w:jc w:val="both"/>
        <w:rPr>
          <w:i/>
        </w:rPr>
      </w:pPr>
      <w:r>
        <w:rPr>
          <w:i/>
        </w:rPr>
        <w:t xml:space="preserve">Регистърът на инициативните комитети е публичен и </w:t>
      </w:r>
      <w:r w:rsidRPr="00DD185B">
        <w:rPr>
          <w:i/>
        </w:rPr>
        <w:t xml:space="preserve">съдържа следните </w:t>
      </w:r>
      <w:r>
        <w:rPr>
          <w:i/>
        </w:rPr>
        <w:t>записи</w:t>
      </w:r>
      <w:r w:rsidRPr="00DD185B">
        <w:rPr>
          <w:i/>
        </w:rPr>
        <w:t>:</w:t>
      </w:r>
    </w:p>
    <w:p w:rsidR="0000201F" w:rsidRPr="00441B73" w:rsidRDefault="0000201F" w:rsidP="00A55DD2">
      <w:pPr>
        <w:ind w:firstLine="851"/>
        <w:jc w:val="both"/>
        <w:rPr>
          <w:i/>
          <w:lang w:val="ru-RU"/>
        </w:rPr>
      </w:pPr>
      <w:r w:rsidRPr="00DD185B">
        <w:rPr>
          <w:i/>
        </w:rPr>
        <w:t>Колона 1 – „входящ №</w:t>
      </w:r>
      <w:r w:rsidR="00C142FA">
        <w:rPr>
          <w:i/>
        </w:rPr>
        <w:t>, дата</w:t>
      </w:r>
      <w:r w:rsidRPr="00DD185B">
        <w:rPr>
          <w:i/>
        </w:rPr>
        <w:t xml:space="preserve">“, изписва се поредността според заявлението за регистрация </w:t>
      </w:r>
      <w:r>
        <w:rPr>
          <w:i/>
        </w:rPr>
        <w:t xml:space="preserve">в ОИК </w:t>
      </w:r>
      <w:r w:rsidRPr="00DD185B">
        <w:rPr>
          <w:i/>
        </w:rPr>
        <w:t xml:space="preserve">на </w:t>
      </w:r>
      <w:r w:rsidR="00E340F7">
        <w:rPr>
          <w:i/>
        </w:rPr>
        <w:t>инициативния комитет</w:t>
      </w:r>
      <w:r w:rsidR="00C142FA">
        <w:rPr>
          <w:i/>
        </w:rPr>
        <w:t xml:space="preserve"> и датата на подаването му</w:t>
      </w:r>
      <w:r w:rsidRPr="00DD185B">
        <w:rPr>
          <w:i/>
        </w:rPr>
        <w:t>;</w:t>
      </w:r>
    </w:p>
    <w:p w:rsidR="0000201F" w:rsidRPr="00DD185B" w:rsidRDefault="0000201F" w:rsidP="00A55DD2">
      <w:pPr>
        <w:ind w:firstLine="851"/>
        <w:jc w:val="both"/>
        <w:textAlignment w:val="center"/>
        <w:rPr>
          <w:i/>
          <w:color w:val="000000"/>
        </w:rPr>
      </w:pPr>
      <w:r w:rsidRPr="00DD185B">
        <w:rPr>
          <w:i/>
        </w:rPr>
        <w:t>Колона 2 – „</w:t>
      </w:r>
      <w:r w:rsidR="00E340F7">
        <w:rPr>
          <w:i/>
        </w:rPr>
        <w:t>Инициативен комитет за издигане на:</w:t>
      </w:r>
      <w:r w:rsidR="00966D43">
        <w:rPr>
          <w:i/>
        </w:rPr>
        <w:t xml:space="preserve"> ……..</w:t>
      </w:r>
      <w:r w:rsidRPr="00DD185B">
        <w:rPr>
          <w:i/>
        </w:rPr>
        <w:t>“, в която се изписва</w:t>
      </w:r>
      <w:r w:rsidR="00E340F7">
        <w:rPr>
          <w:i/>
        </w:rPr>
        <w:t xml:space="preserve">т имената на независимия кандидат </w:t>
      </w:r>
      <w:r w:rsidR="00101189">
        <w:rPr>
          <w:i/>
        </w:rPr>
        <w:t xml:space="preserve">– </w:t>
      </w:r>
      <w:r w:rsidR="00E340F7">
        <w:rPr>
          <w:i/>
        </w:rPr>
        <w:t xml:space="preserve">за </w:t>
      </w:r>
      <w:r w:rsidR="00680E73">
        <w:rPr>
          <w:i/>
        </w:rPr>
        <w:t>кмет на община/общински</w:t>
      </w:r>
      <w:r w:rsidR="00101189">
        <w:rPr>
          <w:i/>
        </w:rPr>
        <w:t xml:space="preserve"> </w:t>
      </w:r>
      <w:r w:rsidR="00E340F7">
        <w:rPr>
          <w:i/>
        </w:rPr>
        <w:t>съветник</w:t>
      </w:r>
      <w:r w:rsidR="00080659">
        <w:rPr>
          <w:i/>
        </w:rPr>
        <w:t>. Когато</w:t>
      </w:r>
      <w:r w:rsidR="00680E73">
        <w:rPr>
          <w:i/>
        </w:rPr>
        <w:t xml:space="preserve"> независимият кандидат</w:t>
      </w:r>
      <w:r w:rsidR="00080659">
        <w:rPr>
          <w:i/>
        </w:rPr>
        <w:t xml:space="preserve"> е кандидат за кмет на кметство, се вписва </w:t>
      </w:r>
      <w:r w:rsidR="008B648A">
        <w:rPr>
          <w:i/>
        </w:rPr>
        <w:t xml:space="preserve">и </w:t>
      </w:r>
      <w:r w:rsidR="00080659">
        <w:rPr>
          <w:i/>
        </w:rPr>
        <w:t>наименованието на кметството</w:t>
      </w:r>
      <w:r w:rsidRPr="00DD185B">
        <w:rPr>
          <w:i/>
          <w:color w:val="000000"/>
          <w:spacing w:val="-3"/>
        </w:rPr>
        <w:t>;</w:t>
      </w:r>
    </w:p>
    <w:p w:rsidR="00E340F7" w:rsidRDefault="0000201F" w:rsidP="00A55DD2">
      <w:pPr>
        <w:ind w:firstLine="851"/>
        <w:jc w:val="both"/>
        <w:rPr>
          <w:i/>
        </w:rPr>
      </w:pPr>
      <w:r>
        <w:rPr>
          <w:i/>
        </w:rPr>
        <w:t xml:space="preserve">Колона 3 </w:t>
      </w:r>
      <w:r w:rsidRPr="00DD185B">
        <w:rPr>
          <w:i/>
        </w:rPr>
        <w:t>–</w:t>
      </w:r>
      <w:r>
        <w:rPr>
          <w:i/>
        </w:rPr>
        <w:t xml:space="preserve"> </w:t>
      </w:r>
      <w:r w:rsidR="00E340F7">
        <w:rPr>
          <w:i/>
        </w:rPr>
        <w:t xml:space="preserve">В </w:t>
      </w:r>
      <w:r w:rsidR="00C142FA">
        <w:rPr>
          <w:i/>
        </w:rPr>
        <w:t xml:space="preserve">тази </w:t>
      </w:r>
      <w:r w:rsidR="00E340F7">
        <w:rPr>
          <w:i/>
        </w:rPr>
        <w:t>колона се изписват имената на членовете на инициативния комитет;</w:t>
      </w:r>
    </w:p>
    <w:p w:rsidR="0000201F" w:rsidRDefault="004358F6" w:rsidP="00A55DD2">
      <w:pPr>
        <w:ind w:firstLine="851"/>
        <w:jc w:val="both"/>
        <w:rPr>
          <w:i/>
        </w:rPr>
      </w:pPr>
      <w:r>
        <w:rPr>
          <w:i/>
        </w:rPr>
        <w:t xml:space="preserve">Колона 4 </w:t>
      </w:r>
      <w:r w:rsidRPr="00DD185B">
        <w:rPr>
          <w:i/>
        </w:rPr>
        <w:t>–</w:t>
      </w:r>
      <w:r>
        <w:rPr>
          <w:i/>
        </w:rPr>
        <w:t xml:space="preserve"> </w:t>
      </w:r>
      <w:r w:rsidR="0000201F" w:rsidRPr="00DD185B">
        <w:rPr>
          <w:i/>
        </w:rPr>
        <w:t xml:space="preserve">„Решение </w:t>
      </w:r>
      <w:r w:rsidR="0000201F">
        <w:rPr>
          <w:i/>
        </w:rPr>
        <w:t>на ОИК</w:t>
      </w:r>
      <w:r w:rsidR="0000201F" w:rsidRPr="00DD185B">
        <w:rPr>
          <w:i/>
        </w:rPr>
        <w:t xml:space="preserve">“, в която се изписва номерът на решението </w:t>
      </w:r>
      <w:r w:rsidR="0000201F">
        <w:rPr>
          <w:i/>
        </w:rPr>
        <w:t xml:space="preserve">на ОИК </w:t>
      </w:r>
      <w:r w:rsidR="0000201F" w:rsidRPr="00DD185B">
        <w:rPr>
          <w:i/>
        </w:rPr>
        <w:t xml:space="preserve">за регистрация </w:t>
      </w:r>
      <w:r w:rsidR="00832C5E">
        <w:rPr>
          <w:i/>
        </w:rPr>
        <w:t xml:space="preserve">или отказ за регистрация </w:t>
      </w:r>
      <w:r w:rsidR="0000201F">
        <w:rPr>
          <w:i/>
        </w:rPr>
        <w:t xml:space="preserve">на </w:t>
      </w:r>
      <w:r>
        <w:rPr>
          <w:i/>
        </w:rPr>
        <w:t>инициативния комитет</w:t>
      </w:r>
      <w:r w:rsidR="0000201F">
        <w:rPr>
          <w:i/>
        </w:rPr>
        <w:t xml:space="preserve"> </w:t>
      </w:r>
      <w:r w:rsidR="0000201F" w:rsidRPr="00DD185B">
        <w:rPr>
          <w:i/>
        </w:rPr>
        <w:t xml:space="preserve">и </w:t>
      </w:r>
      <w:r w:rsidR="00832C5E">
        <w:rPr>
          <w:i/>
        </w:rPr>
        <w:t xml:space="preserve">чрез линк </w:t>
      </w:r>
      <w:r w:rsidR="0000201F" w:rsidRPr="00DD185B">
        <w:rPr>
          <w:i/>
        </w:rPr>
        <w:t>се осигурява електронен достъп до него</w:t>
      </w:r>
      <w:r w:rsidR="00C142FA">
        <w:rPr>
          <w:i/>
        </w:rPr>
        <w:t xml:space="preserve">. В случай, че регистрацията на инициативния комитет е заличена с последващо решение на ОИК, в тази колона се </w:t>
      </w:r>
      <w:r w:rsidR="00C208FE">
        <w:rPr>
          <w:i/>
        </w:rPr>
        <w:t>изписва номерът на решението и чрез линк се осигурява електронен достъп до него</w:t>
      </w:r>
      <w:r w:rsidR="0000201F" w:rsidRPr="00DD185B">
        <w:rPr>
          <w:i/>
        </w:rPr>
        <w:t>;</w:t>
      </w:r>
    </w:p>
    <w:p w:rsidR="0000201F" w:rsidRPr="00DD185B" w:rsidRDefault="0000201F" w:rsidP="00A55DD2">
      <w:pPr>
        <w:ind w:firstLine="851"/>
        <w:jc w:val="both"/>
        <w:rPr>
          <w:i/>
        </w:rPr>
      </w:pPr>
      <w:r w:rsidRPr="00DD185B">
        <w:rPr>
          <w:i/>
        </w:rPr>
        <w:t xml:space="preserve">Колона </w:t>
      </w:r>
      <w:r w:rsidR="004358F6">
        <w:rPr>
          <w:i/>
        </w:rPr>
        <w:t>5</w:t>
      </w:r>
      <w:r w:rsidRPr="00DD185B">
        <w:rPr>
          <w:i/>
        </w:rPr>
        <w:t xml:space="preserve"> – „</w:t>
      </w:r>
      <w:r w:rsidRPr="00DD185B">
        <w:rPr>
          <w:i/>
          <w:color w:val="000000"/>
        </w:rPr>
        <w:t xml:space="preserve">Адрес, телефони, </w:t>
      </w:r>
      <w:r w:rsidRPr="00DD185B">
        <w:rPr>
          <w:i/>
          <w:color w:val="000000"/>
          <w:shd w:val="clear" w:color="auto" w:fill="FEFEFE"/>
        </w:rPr>
        <w:t>eлектронен адрес, лице за контакт</w:t>
      </w:r>
      <w:r w:rsidRPr="00DD185B">
        <w:rPr>
          <w:i/>
        </w:rPr>
        <w:t>“, в която се изписват посочените данни</w:t>
      </w:r>
      <w:r w:rsidR="002837CD">
        <w:rPr>
          <w:i/>
        </w:rPr>
        <w:t xml:space="preserve"> за контакти с инициативния комитет</w:t>
      </w:r>
      <w:r w:rsidRPr="00DD185B">
        <w:rPr>
          <w:i/>
        </w:rPr>
        <w:t xml:space="preserve">. </w:t>
      </w:r>
    </w:p>
    <w:p w:rsidR="0000201F" w:rsidRPr="00DD185B" w:rsidRDefault="0000201F" w:rsidP="00A55DD2">
      <w:pPr>
        <w:ind w:firstLine="851"/>
        <w:jc w:val="both"/>
        <w:rPr>
          <w:i/>
        </w:rPr>
      </w:pPr>
    </w:p>
    <w:p w:rsidR="0000201F" w:rsidRDefault="0000201F" w:rsidP="00A55DD2">
      <w:pPr>
        <w:ind w:firstLine="851"/>
        <w:jc w:val="both"/>
        <w:rPr>
          <w:i/>
        </w:rPr>
      </w:pPr>
      <w:r w:rsidRPr="00DD185B">
        <w:rPr>
          <w:i/>
        </w:rPr>
        <w:t>Достъпът до данните в регист</w:t>
      </w:r>
      <w:r>
        <w:rPr>
          <w:i/>
        </w:rPr>
        <w:t>ъра</w:t>
      </w:r>
      <w:r w:rsidRPr="00DD185B">
        <w:rPr>
          <w:i/>
        </w:rPr>
        <w:t xml:space="preserve"> се осигурява при спазване на Закона за защита на личните данни. </w:t>
      </w:r>
    </w:p>
    <w:p w:rsidR="00C137F5" w:rsidRDefault="00C137F5" w:rsidP="00A55DD2">
      <w:pPr>
        <w:ind w:firstLine="851"/>
        <w:jc w:val="both"/>
        <w:rPr>
          <w:i/>
        </w:rPr>
      </w:pPr>
    </w:p>
    <w:p w:rsidR="00C137F5" w:rsidRPr="00DD185B" w:rsidRDefault="00C137F5" w:rsidP="00A55DD2">
      <w:pPr>
        <w:ind w:firstLine="851"/>
        <w:jc w:val="both"/>
        <w:rPr>
          <w:i/>
        </w:rPr>
      </w:pPr>
      <w:r>
        <w:rPr>
          <w:b/>
        </w:rPr>
        <w:t>Общинската избирателна комисия води отделни публични електронни регистри на партиите, коалициите, местните коалиции и инициативните комитети</w:t>
      </w:r>
      <w:r w:rsidR="00B74B3A">
        <w:rPr>
          <w:b/>
        </w:rPr>
        <w:t>.</w:t>
      </w:r>
    </w:p>
    <w:sectPr w:rsidR="00C137F5" w:rsidRPr="00DD185B" w:rsidSect="00A55DD2">
      <w:footerReference w:type="default" r:id="rId9"/>
      <w:pgSz w:w="16838" w:h="11906" w:orient="landscape"/>
      <w:pgMar w:top="1134" w:right="1418" w:bottom="993"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F11" w:rsidRDefault="001A1F11" w:rsidP="00662B72">
      <w:r>
        <w:separator/>
      </w:r>
    </w:p>
  </w:endnote>
  <w:endnote w:type="continuationSeparator" w:id="0">
    <w:p w:rsidR="001A1F11" w:rsidRDefault="001A1F11" w:rsidP="00662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D2" w:rsidRDefault="00F62F93">
    <w:pPr>
      <w:pStyle w:val="a6"/>
      <w:jc w:val="center"/>
    </w:pPr>
    <w:fldSimple w:instr=" PAGE   \* MERGEFORMAT ">
      <w:r w:rsidR="00C22603">
        <w:rPr>
          <w:noProof/>
        </w:rPr>
        <w:t>2</w:t>
      </w:r>
    </w:fldSimple>
  </w:p>
  <w:p w:rsidR="00A55DD2" w:rsidRDefault="00A55D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F11" w:rsidRDefault="001A1F11" w:rsidP="00662B72">
      <w:r>
        <w:separator/>
      </w:r>
    </w:p>
  </w:footnote>
  <w:footnote w:type="continuationSeparator" w:id="0">
    <w:p w:rsidR="001A1F11" w:rsidRDefault="001A1F11" w:rsidP="00662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D70"/>
    <w:multiLevelType w:val="hybridMultilevel"/>
    <w:tmpl w:val="C7080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2E04468"/>
    <w:multiLevelType w:val="hybridMultilevel"/>
    <w:tmpl w:val="18B8CF6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4213277A"/>
    <w:multiLevelType w:val="hybridMultilevel"/>
    <w:tmpl w:val="6826D34E"/>
    <w:lvl w:ilvl="0" w:tplc="AE00C0BC">
      <w:start w:val="1"/>
      <w:numFmt w:val="decimal"/>
      <w:lvlText w:val="%1."/>
      <w:lvlJc w:val="left"/>
      <w:pPr>
        <w:ind w:left="3191" w:hanging="360"/>
      </w:pPr>
      <w:rPr>
        <w:rFonts w:hint="default"/>
      </w:rPr>
    </w:lvl>
    <w:lvl w:ilvl="1" w:tplc="04020019" w:tentative="1">
      <w:start w:val="1"/>
      <w:numFmt w:val="lowerLetter"/>
      <w:lvlText w:val="%2."/>
      <w:lvlJc w:val="left"/>
      <w:pPr>
        <w:ind w:left="3911" w:hanging="360"/>
      </w:pPr>
    </w:lvl>
    <w:lvl w:ilvl="2" w:tplc="0402001B" w:tentative="1">
      <w:start w:val="1"/>
      <w:numFmt w:val="lowerRoman"/>
      <w:lvlText w:val="%3."/>
      <w:lvlJc w:val="right"/>
      <w:pPr>
        <w:ind w:left="4631" w:hanging="180"/>
      </w:pPr>
    </w:lvl>
    <w:lvl w:ilvl="3" w:tplc="0402000F" w:tentative="1">
      <w:start w:val="1"/>
      <w:numFmt w:val="decimal"/>
      <w:lvlText w:val="%4."/>
      <w:lvlJc w:val="left"/>
      <w:pPr>
        <w:ind w:left="5351" w:hanging="360"/>
      </w:pPr>
    </w:lvl>
    <w:lvl w:ilvl="4" w:tplc="04020019" w:tentative="1">
      <w:start w:val="1"/>
      <w:numFmt w:val="lowerLetter"/>
      <w:lvlText w:val="%5."/>
      <w:lvlJc w:val="left"/>
      <w:pPr>
        <w:ind w:left="6071" w:hanging="360"/>
      </w:pPr>
    </w:lvl>
    <w:lvl w:ilvl="5" w:tplc="0402001B" w:tentative="1">
      <w:start w:val="1"/>
      <w:numFmt w:val="lowerRoman"/>
      <w:lvlText w:val="%6."/>
      <w:lvlJc w:val="right"/>
      <w:pPr>
        <w:ind w:left="6791" w:hanging="180"/>
      </w:pPr>
    </w:lvl>
    <w:lvl w:ilvl="6" w:tplc="0402000F" w:tentative="1">
      <w:start w:val="1"/>
      <w:numFmt w:val="decimal"/>
      <w:lvlText w:val="%7."/>
      <w:lvlJc w:val="left"/>
      <w:pPr>
        <w:ind w:left="7511" w:hanging="360"/>
      </w:pPr>
    </w:lvl>
    <w:lvl w:ilvl="7" w:tplc="04020019" w:tentative="1">
      <w:start w:val="1"/>
      <w:numFmt w:val="lowerLetter"/>
      <w:lvlText w:val="%8."/>
      <w:lvlJc w:val="left"/>
      <w:pPr>
        <w:ind w:left="8231" w:hanging="360"/>
      </w:pPr>
    </w:lvl>
    <w:lvl w:ilvl="8" w:tplc="0402001B" w:tentative="1">
      <w:start w:val="1"/>
      <w:numFmt w:val="lowerRoman"/>
      <w:lvlText w:val="%9."/>
      <w:lvlJc w:val="right"/>
      <w:pPr>
        <w:ind w:left="8951" w:hanging="180"/>
      </w:pPr>
    </w:lvl>
  </w:abstractNum>
  <w:abstractNum w:abstractNumId="3">
    <w:nsid w:val="51916915"/>
    <w:multiLevelType w:val="hybridMultilevel"/>
    <w:tmpl w:val="6826D34E"/>
    <w:lvl w:ilvl="0" w:tplc="AE00C0BC">
      <w:start w:val="1"/>
      <w:numFmt w:val="decimal"/>
      <w:lvlText w:val="%1."/>
      <w:lvlJc w:val="left"/>
      <w:pPr>
        <w:ind w:left="3191" w:hanging="360"/>
      </w:pPr>
      <w:rPr>
        <w:rFonts w:hint="default"/>
      </w:rPr>
    </w:lvl>
    <w:lvl w:ilvl="1" w:tplc="04020019" w:tentative="1">
      <w:start w:val="1"/>
      <w:numFmt w:val="lowerLetter"/>
      <w:lvlText w:val="%2."/>
      <w:lvlJc w:val="left"/>
      <w:pPr>
        <w:ind w:left="3911" w:hanging="360"/>
      </w:pPr>
    </w:lvl>
    <w:lvl w:ilvl="2" w:tplc="0402001B" w:tentative="1">
      <w:start w:val="1"/>
      <w:numFmt w:val="lowerRoman"/>
      <w:lvlText w:val="%3."/>
      <w:lvlJc w:val="right"/>
      <w:pPr>
        <w:ind w:left="4631" w:hanging="180"/>
      </w:pPr>
    </w:lvl>
    <w:lvl w:ilvl="3" w:tplc="0402000F" w:tentative="1">
      <w:start w:val="1"/>
      <w:numFmt w:val="decimal"/>
      <w:lvlText w:val="%4."/>
      <w:lvlJc w:val="left"/>
      <w:pPr>
        <w:ind w:left="5351" w:hanging="360"/>
      </w:pPr>
    </w:lvl>
    <w:lvl w:ilvl="4" w:tplc="04020019" w:tentative="1">
      <w:start w:val="1"/>
      <w:numFmt w:val="lowerLetter"/>
      <w:lvlText w:val="%5."/>
      <w:lvlJc w:val="left"/>
      <w:pPr>
        <w:ind w:left="6071" w:hanging="360"/>
      </w:pPr>
    </w:lvl>
    <w:lvl w:ilvl="5" w:tplc="0402001B" w:tentative="1">
      <w:start w:val="1"/>
      <w:numFmt w:val="lowerRoman"/>
      <w:lvlText w:val="%6."/>
      <w:lvlJc w:val="right"/>
      <w:pPr>
        <w:ind w:left="6791" w:hanging="180"/>
      </w:pPr>
    </w:lvl>
    <w:lvl w:ilvl="6" w:tplc="0402000F" w:tentative="1">
      <w:start w:val="1"/>
      <w:numFmt w:val="decimal"/>
      <w:lvlText w:val="%7."/>
      <w:lvlJc w:val="left"/>
      <w:pPr>
        <w:ind w:left="7511" w:hanging="360"/>
      </w:pPr>
    </w:lvl>
    <w:lvl w:ilvl="7" w:tplc="04020019" w:tentative="1">
      <w:start w:val="1"/>
      <w:numFmt w:val="lowerLetter"/>
      <w:lvlText w:val="%8."/>
      <w:lvlJc w:val="left"/>
      <w:pPr>
        <w:ind w:left="8231" w:hanging="360"/>
      </w:pPr>
    </w:lvl>
    <w:lvl w:ilvl="8" w:tplc="0402001B" w:tentative="1">
      <w:start w:val="1"/>
      <w:numFmt w:val="lowerRoman"/>
      <w:lvlText w:val="%9."/>
      <w:lvlJc w:val="right"/>
      <w:pPr>
        <w:ind w:left="8951" w:hanging="180"/>
      </w:pPr>
    </w:lvl>
  </w:abstractNum>
  <w:abstractNum w:abstractNumId="4">
    <w:nsid w:val="683330CB"/>
    <w:multiLevelType w:val="hybridMultilevel"/>
    <w:tmpl w:val="6826D34E"/>
    <w:lvl w:ilvl="0" w:tplc="AE00C0BC">
      <w:start w:val="1"/>
      <w:numFmt w:val="decimal"/>
      <w:lvlText w:val="%1."/>
      <w:lvlJc w:val="left"/>
      <w:pPr>
        <w:ind w:left="3191" w:hanging="360"/>
      </w:pPr>
      <w:rPr>
        <w:rFonts w:hint="default"/>
      </w:rPr>
    </w:lvl>
    <w:lvl w:ilvl="1" w:tplc="04020019" w:tentative="1">
      <w:start w:val="1"/>
      <w:numFmt w:val="lowerLetter"/>
      <w:lvlText w:val="%2."/>
      <w:lvlJc w:val="left"/>
      <w:pPr>
        <w:ind w:left="3911" w:hanging="360"/>
      </w:pPr>
    </w:lvl>
    <w:lvl w:ilvl="2" w:tplc="0402001B" w:tentative="1">
      <w:start w:val="1"/>
      <w:numFmt w:val="lowerRoman"/>
      <w:lvlText w:val="%3."/>
      <w:lvlJc w:val="right"/>
      <w:pPr>
        <w:ind w:left="4631" w:hanging="180"/>
      </w:pPr>
    </w:lvl>
    <w:lvl w:ilvl="3" w:tplc="0402000F" w:tentative="1">
      <w:start w:val="1"/>
      <w:numFmt w:val="decimal"/>
      <w:lvlText w:val="%4."/>
      <w:lvlJc w:val="left"/>
      <w:pPr>
        <w:ind w:left="5351" w:hanging="360"/>
      </w:pPr>
    </w:lvl>
    <w:lvl w:ilvl="4" w:tplc="04020019" w:tentative="1">
      <w:start w:val="1"/>
      <w:numFmt w:val="lowerLetter"/>
      <w:lvlText w:val="%5."/>
      <w:lvlJc w:val="left"/>
      <w:pPr>
        <w:ind w:left="6071" w:hanging="360"/>
      </w:pPr>
    </w:lvl>
    <w:lvl w:ilvl="5" w:tplc="0402001B" w:tentative="1">
      <w:start w:val="1"/>
      <w:numFmt w:val="lowerRoman"/>
      <w:lvlText w:val="%6."/>
      <w:lvlJc w:val="right"/>
      <w:pPr>
        <w:ind w:left="6791" w:hanging="180"/>
      </w:pPr>
    </w:lvl>
    <w:lvl w:ilvl="6" w:tplc="0402000F" w:tentative="1">
      <w:start w:val="1"/>
      <w:numFmt w:val="decimal"/>
      <w:lvlText w:val="%7."/>
      <w:lvlJc w:val="left"/>
      <w:pPr>
        <w:ind w:left="7511" w:hanging="360"/>
      </w:pPr>
    </w:lvl>
    <w:lvl w:ilvl="7" w:tplc="04020019" w:tentative="1">
      <w:start w:val="1"/>
      <w:numFmt w:val="lowerLetter"/>
      <w:lvlText w:val="%8."/>
      <w:lvlJc w:val="left"/>
      <w:pPr>
        <w:ind w:left="8231" w:hanging="360"/>
      </w:pPr>
    </w:lvl>
    <w:lvl w:ilvl="8" w:tplc="0402001B" w:tentative="1">
      <w:start w:val="1"/>
      <w:numFmt w:val="lowerRoman"/>
      <w:lvlText w:val="%9."/>
      <w:lvlJc w:val="right"/>
      <w:pPr>
        <w:ind w:left="8951" w:hanging="180"/>
      </w:pPr>
    </w:lvl>
  </w:abstractNum>
  <w:abstractNum w:abstractNumId="5">
    <w:nsid w:val="6C8C0BA3"/>
    <w:multiLevelType w:val="hybridMultilevel"/>
    <w:tmpl w:val="6826D34E"/>
    <w:lvl w:ilvl="0" w:tplc="AE00C0BC">
      <w:start w:val="1"/>
      <w:numFmt w:val="decimal"/>
      <w:lvlText w:val="%1."/>
      <w:lvlJc w:val="left"/>
      <w:pPr>
        <w:ind w:left="3191" w:hanging="360"/>
      </w:pPr>
      <w:rPr>
        <w:rFonts w:hint="default"/>
      </w:rPr>
    </w:lvl>
    <w:lvl w:ilvl="1" w:tplc="04020019" w:tentative="1">
      <w:start w:val="1"/>
      <w:numFmt w:val="lowerLetter"/>
      <w:lvlText w:val="%2."/>
      <w:lvlJc w:val="left"/>
      <w:pPr>
        <w:ind w:left="3911" w:hanging="360"/>
      </w:pPr>
    </w:lvl>
    <w:lvl w:ilvl="2" w:tplc="0402001B" w:tentative="1">
      <w:start w:val="1"/>
      <w:numFmt w:val="lowerRoman"/>
      <w:lvlText w:val="%3."/>
      <w:lvlJc w:val="right"/>
      <w:pPr>
        <w:ind w:left="4631" w:hanging="180"/>
      </w:pPr>
    </w:lvl>
    <w:lvl w:ilvl="3" w:tplc="0402000F" w:tentative="1">
      <w:start w:val="1"/>
      <w:numFmt w:val="decimal"/>
      <w:lvlText w:val="%4."/>
      <w:lvlJc w:val="left"/>
      <w:pPr>
        <w:ind w:left="5351" w:hanging="360"/>
      </w:pPr>
    </w:lvl>
    <w:lvl w:ilvl="4" w:tplc="04020019" w:tentative="1">
      <w:start w:val="1"/>
      <w:numFmt w:val="lowerLetter"/>
      <w:lvlText w:val="%5."/>
      <w:lvlJc w:val="left"/>
      <w:pPr>
        <w:ind w:left="6071" w:hanging="360"/>
      </w:pPr>
    </w:lvl>
    <w:lvl w:ilvl="5" w:tplc="0402001B" w:tentative="1">
      <w:start w:val="1"/>
      <w:numFmt w:val="lowerRoman"/>
      <w:lvlText w:val="%6."/>
      <w:lvlJc w:val="right"/>
      <w:pPr>
        <w:ind w:left="6791" w:hanging="180"/>
      </w:pPr>
    </w:lvl>
    <w:lvl w:ilvl="6" w:tplc="0402000F" w:tentative="1">
      <w:start w:val="1"/>
      <w:numFmt w:val="decimal"/>
      <w:lvlText w:val="%7."/>
      <w:lvlJc w:val="left"/>
      <w:pPr>
        <w:ind w:left="7511" w:hanging="360"/>
      </w:pPr>
    </w:lvl>
    <w:lvl w:ilvl="7" w:tplc="04020019" w:tentative="1">
      <w:start w:val="1"/>
      <w:numFmt w:val="lowerLetter"/>
      <w:lvlText w:val="%8."/>
      <w:lvlJc w:val="left"/>
      <w:pPr>
        <w:ind w:left="8231" w:hanging="360"/>
      </w:pPr>
    </w:lvl>
    <w:lvl w:ilvl="8" w:tplc="0402001B" w:tentative="1">
      <w:start w:val="1"/>
      <w:numFmt w:val="lowerRoman"/>
      <w:lvlText w:val="%9."/>
      <w:lvlJc w:val="right"/>
      <w:pPr>
        <w:ind w:left="8951"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67CFB"/>
    <w:rsid w:val="0000201F"/>
    <w:rsid w:val="000548B5"/>
    <w:rsid w:val="00067D09"/>
    <w:rsid w:val="000700C4"/>
    <w:rsid w:val="000761C5"/>
    <w:rsid w:val="00080659"/>
    <w:rsid w:val="00090E75"/>
    <w:rsid w:val="000A664F"/>
    <w:rsid w:val="000C2F99"/>
    <w:rsid w:val="000C5C7D"/>
    <w:rsid w:val="000D7082"/>
    <w:rsid w:val="000F6F01"/>
    <w:rsid w:val="00101189"/>
    <w:rsid w:val="00104EB9"/>
    <w:rsid w:val="0011239D"/>
    <w:rsid w:val="001423EB"/>
    <w:rsid w:val="00146494"/>
    <w:rsid w:val="00156BA5"/>
    <w:rsid w:val="00176095"/>
    <w:rsid w:val="00176288"/>
    <w:rsid w:val="00181D4E"/>
    <w:rsid w:val="00185C14"/>
    <w:rsid w:val="00192DD1"/>
    <w:rsid w:val="001A1F11"/>
    <w:rsid w:val="001A67E2"/>
    <w:rsid w:val="001C4EF2"/>
    <w:rsid w:val="001D6A68"/>
    <w:rsid w:val="001E4D52"/>
    <w:rsid w:val="001F7A31"/>
    <w:rsid w:val="00201344"/>
    <w:rsid w:val="00202B75"/>
    <w:rsid w:val="002030CB"/>
    <w:rsid w:val="00212E91"/>
    <w:rsid w:val="00222840"/>
    <w:rsid w:val="00227009"/>
    <w:rsid w:val="00230782"/>
    <w:rsid w:val="00236C38"/>
    <w:rsid w:val="00241EAC"/>
    <w:rsid w:val="00265731"/>
    <w:rsid w:val="00280E21"/>
    <w:rsid w:val="002837CD"/>
    <w:rsid w:val="00284054"/>
    <w:rsid w:val="00294AD8"/>
    <w:rsid w:val="00294BC1"/>
    <w:rsid w:val="002A4757"/>
    <w:rsid w:val="002B4D86"/>
    <w:rsid w:val="002D5A6C"/>
    <w:rsid w:val="002F40F0"/>
    <w:rsid w:val="003048C7"/>
    <w:rsid w:val="00326D86"/>
    <w:rsid w:val="00347FBB"/>
    <w:rsid w:val="00353151"/>
    <w:rsid w:val="00376E06"/>
    <w:rsid w:val="003D5325"/>
    <w:rsid w:val="003E4348"/>
    <w:rsid w:val="003E5598"/>
    <w:rsid w:val="003F01F6"/>
    <w:rsid w:val="003F4B6B"/>
    <w:rsid w:val="003F5232"/>
    <w:rsid w:val="003F6C93"/>
    <w:rsid w:val="003F7847"/>
    <w:rsid w:val="00416FF4"/>
    <w:rsid w:val="004358F6"/>
    <w:rsid w:val="00441B73"/>
    <w:rsid w:val="00462DE0"/>
    <w:rsid w:val="0049310C"/>
    <w:rsid w:val="004B0DC1"/>
    <w:rsid w:val="004B1CC7"/>
    <w:rsid w:val="004B39A1"/>
    <w:rsid w:val="004C2C86"/>
    <w:rsid w:val="004C7702"/>
    <w:rsid w:val="004F0231"/>
    <w:rsid w:val="004F71E7"/>
    <w:rsid w:val="00512F3C"/>
    <w:rsid w:val="0051304B"/>
    <w:rsid w:val="00554A94"/>
    <w:rsid w:val="00554DBE"/>
    <w:rsid w:val="0059124B"/>
    <w:rsid w:val="005A5FFE"/>
    <w:rsid w:val="005C14FC"/>
    <w:rsid w:val="005D4E95"/>
    <w:rsid w:val="005E2CB1"/>
    <w:rsid w:val="005F697D"/>
    <w:rsid w:val="006049C9"/>
    <w:rsid w:val="006152CD"/>
    <w:rsid w:val="00632A56"/>
    <w:rsid w:val="0063719B"/>
    <w:rsid w:val="00644761"/>
    <w:rsid w:val="00662B72"/>
    <w:rsid w:val="00680E73"/>
    <w:rsid w:val="0068232A"/>
    <w:rsid w:val="00690944"/>
    <w:rsid w:val="006A0E4A"/>
    <w:rsid w:val="006C3781"/>
    <w:rsid w:val="006C7F6F"/>
    <w:rsid w:val="006D3981"/>
    <w:rsid w:val="006D541C"/>
    <w:rsid w:val="006E2798"/>
    <w:rsid w:val="006F32B9"/>
    <w:rsid w:val="00700C67"/>
    <w:rsid w:val="0070199C"/>
    <w:rsid w:val="007200F3"/>
    <w:rsid w:val="007260A7"/>
    <w:rsid w:val="00764460"/>
    <w:rsid w:val="00790479"/>
    <w:rsid w:val="00790AE7"/>
    <w:rsid w:val="007A3FBC"/>
    <w:rsid w:val="007A53FB"/>
    <w:rsid w:val="007B02E8"/>
    <w:rsid w:val="007B1D8E"/>
    <w:rsid w:val="007B2FE7"/>
    <w:rsid w:val="007B3A23"/>
    <w:rsid w:val="007B7E51"/>
    <w:rsid w:val="007C3388"/>
    <w:rsid w:val="007E2FB0"/>
    <w:rsid w:val="007E5973"/>
    <w:rsid w:val="007E7A76"/>
    <w:rsid w:val="0080401E"/>
    <w:rsid w:val="00822725"/>
    <w:rsid w:val="00832C5E"/>
    <w:rsid w:val="00840463"/>
    <w:rsid w:val="00852B6D"/>
    <w:rsid w:val="00854365"/>
    <w:rsid w:val="008711C5"/>
    <w:rsid w:val="00895BFE"/>
    <w:rsid w:val="00896125"/>
    <w:rsid w:val="008B305F"/>
    <w:rsid w:val="008B3F5C"/>
    <w:rsid w:val="008B648A"/>
    <w:rsid w:val="008D1780"/>
    <w:rsid w:val="008E04FB"/>
    <w:rsid w:val="008F1231"/>
    <w:rsid w:val="008F46D7"/>
    <w:rsid w:val="008F7210"/>
    <w:rsid w:val="00912DC2"/>
    <w:rsid w:val="00914E9A"/>
    <w:rsid w:val="009256F3"/>
    <w:rsid w:val="00937827"/>
    <w:rsid w:val="009457CA"/>
    <w:rsid w:val="00946C25"/>
    <w:rsid w:val="00950E4F"/>
    <w:rsid w:val="00966D43"/>
    <w:rsid w:val="00976BAB"/>
    <w:rsid w:val="0098342C"/>
    <w:rsid w:val="00985F34"/>
    <w:rsid w:val="009934D8"/>
    <w:rsid w:val="009C5F9E"/>
    <w:rsid w:val="009C787C"/>
    <w:rsid w:val="009E6DC3"/>
    <w:rsid w:val="009F7FE9"/>
    <w:rsid w:val="00A0614F"/>
    <w:rsid w:val="00A062BC"/>
    <w:rsid w:val="00A2222B"/>
    <w:rsid w:val="00A237FF"/>
    <w:rsid w:val="00A3348F"/>
    <w:rsid w:val="00A40408"/>
    <w:rsid w:val="00A55DD2"/>
    <w:rsid w:val="00A55E4B"/>
    <w:rsid w:val="00A60D24"/>
    <w:rsid w:val="00A6733B"/>
    <w:rsid w:val="00A71D7C"/>
    <w:rsid w:val="00A76DF6"/>
    <w:rsid w:val="00A96C6D"/>
    <w:rsid w:val="00AA3B76"/>
    <w:rsid w:val="00AC0350"/>
    <w:rsid w:val="00AD1258"/>
    <w:rsid w:val="00AD1C90"/>
    <w:rsid w:val="00AE1623"/>
    <w:rsid w:val="00AF33EF"/>
    <w:rsid w:val="00AF45EF"/>
    <w:rsid w:val="00B00352"/>
    <w:rsid w:val="00B03481"/>
    <w:rsid w:val="00B06F3B"/>
    <w:rsid w:val="00B14843"/>
    <w:rsid w:val="00B23F30"/>
    <w:rsid w:val="00B26629"/>
    <w:rsid w:val="00B37B7A"/>
    <w:rsid w:val="00B545B9"/>
    <w:rsid w:val="00B5743E"/>
    <w:rsid w:val="00B65663"/>
    <w:rsid w:val="00B67590"/>
    <w:rsid w:val="00B74B3A"/>
    <w:rsid w:val="00B81552"/>
    <w:rsid w:val="00BA2EE8"/>
    <w:rsid w:val="00BA5713"/>
    <w:rsid w:val="00BC6281"/>
    <w:rsid w:val="00BD41F2"/>
    <w:rsid w:val="00BE348C"/>
    <w:rsid w:val="00C02CA8"/>
    <w:rsid w:val="00C109FD"/>
    <w:rsid w:val="00C137F5"/>
    <w:rsid w:val="00C142FA"/>
    <w:rsid w:val="00C208FE"/>
    <w:rsid w:val="00C22603"/>
    <w:rsid w:val="00C27F12"/>
    <w:rsid w:val="00C423A0"/>
    <w:rsid w:val="00C45B3F"/>
    <w:rsid w:val="00C621A6"/>
    <w:rsid w:val="00C63896"/>
    <w:rsid w:val="00C91F1A"/>
    <w:rsid w:val="00CA3E57"/>
    <w:rsid w:val="00CA4292"/>
    <w:rsid w:val="00CC0FE2"/>
    <w:rsid w:val="00CD699B"/>
    <w:rsid w:val="00CD72B3"/>
    <w:rsid w:val="00D1206E"/>
    <w:rsid w:val="00D22DF8"/>
    <w:rsid w:val="00D3537A"/>
    <w:rsid w:val="00D67CC8"/>
    <w:rsid w:val="00D9420D"/>
    <w:rsid w:val="00DF0708"/>
    <w:rsid w:val="00DF4090"/>
    <w:rsid w:val="00E340F7"/>
    <w:rsid w:val="00E36617"/>
    <w:rsid w:val="00E4509F"/>
    <w:rsid w:val="00E655DD"/>
    <w:rsid w:val="00E7103B"/>
    <w:rsid w:val="00E72BBB"/>
    <w:rsid w:val="00E736C4"/>
    <w:rsid w:val="00E90E56"/>
    <w:rsid w:val="00EA3120"/>
    <w:rsid w:val="00EC12D2"/>
    <w:rsid w:val="00EC508C"/>
    <w:rsid w:val="00ED01B5"/>
    <w:rsid w:val="00ED4B83"/>
    <w:rsid w:val="00EE0A27"/>
    <w:rsid w:val="00EE5B01"/>
    <w:rsid w:val="00EF0223"/>
    <w:rsid w:val="00F24183"/>
    <w:rsid w:val="00F27693"/>
    <w:rsid w:val="00F56E6C"/>
    <w:rsid w:val="00F60539"/>
    <w:rsid w:val="00F62F93"/>
    <w:rsid w:val="00F67CFB"/>
    <w:rsid w:val="00F90286"/>
    <w:rsid w:val="00FA11D6"/>
    <w:rsid w:val="00FA43FB"/>
    <w:rsid w:val="00FA5740"/>
    <w:rsid w:val="00FD2EA7"/>
    <w:rsid w:val="00FE66B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A8"/>
    <w:rPr>
      <w:sz w:val="24"/>
      <w:szCs w:val="24"/>
    </w:rPr>
  </w:style>
  <w:style w:type="paragraph" w:styleId="2">
    <w:name w:val="heading 2"/>
    <w:basedOn w:val="a"/>
    <w:next w:val="a"/>
    <w:qFormat/>
    <w:rsid w:val="00C02CA8"/>
    <w:pPr>
      <w:keepNext/>
      <w:jc w:val="center"/>
      <w:outlineLvl w:val="1"/>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ddenref1">
    <w:name w:val="hiddenref1"/>
    <w:rsid w:val="007B7E51"/>
    <w:rPr>
      <w:color w:val="000000"/>
      <w:u w:val="single"/>
    </w:rPr>
  </w:style>
  <w:style w:type="paragraph" w:styleId="a4">
    <w:name w:val="header"/>
    <w:basedOn w:val="a"/>
    <w:link w:val="a5"/>
    <w:uiPriority w:val="99"/>
    <w:unhideWhenUsed/>
    <w:rsid w:val="00662B72"/>
    <w:pPr>
      <w:tabs>
        <w:tab w:val="center" w:pos="4703"/>
        <w:tab w:val="right" w:pos="9406"/>
      </w:tabs>
    </w:pPr>
  </w:style>
  <w:style w:type="character" w:customStyle="1" w:styleId="a5">
    <w:name w:val="Горен колонтитул Знак"/>
    <w:link w:val="a4"/>
    <w:uiPriority w:val="99"/>
    <w:rsid w:val="00662B72"/>
    <w:rPr>
      <w:sz w:val="24"/>
      <w:szCs w:val="24"/>
      <w:lang w:val="bg-BG" w:eastAsia="bg-BG"/>
    </w:rPr>
  </w:style>
  <w:style w:type="paragraph" w:styleId="a6">
    <w:name w:val="footer"/>
    <w:basedOn w:val="a"/>
    <w:link w:val="a7"/>
    <w:uiPriority w:val="99"/>
    <w:unhideWhenUsed/>
    <w:rsid w:val="00662B72"/>
    <w:pPr>
      <w:tabs>
        <w:tab w:val="center" w:pos="4703"/>
        <w:tab w:val="right" w:pos="9406"/>
      </w:tabs>
    </w:pPr>
  </w:style>
  <w:style w:type="character" w:customStyle="1" w:styleId="a7">
    <w:name w:val="Долен колонтитул Знак"/>
    <w:link w:val="a6"/>
    <w:uiPriority w:val="99"/>
    <w:rsid w:val="00662B72"/>
    <w:rPr>
      <w:sz w:val="24"/>
      <w:szCs w:val="24"/>
      <w:lang w:val="bg-BG" w:eastAsia="bg-BG"/>
    </w:rPr>
  </w:style>
  <w:style w:type="paragraph" w:styleId="a8">
    <w:name w:val="Balloon Text"/>
    <w:basedOn w:val="a"/>
    <w:link w:val="a9"/>
    <w:uiPriority w:val="99"/>
    <w:semiHidden/>
    <w:unhideWhenUsed/>
    <w:rsid w:val="00662B72"/>
    <w:rPr>
      <w:rFonts w:ascii="Tahoma" w:hAnsi="Tahoma"/>
      <w:sz w:val="16"/>
      <w:szCs w:val="16"/>
    </w:rPr>
  </w:style>
  <w:style w:type="character" w:customStyle="1" w:styleId="a9">
    <w:name w:val="Изнесен текст Знак"/>
    <w:link w:val="a8"/>
    <w:uiPriority w:val="99"/>
    <w:semiHidden/>
    <w:rsid w:val="00662B72"/>
    <w:rPr>
      <w:rFonts w:ascii="Tahoma" w:hAnsi="Tahoma" w:cs="Tahoma"/>
      <w:sz w:val="16"/>
      <w:szCs w:val="16"/>
      <w:lang w:val="bg-BG" w:eastAsia="bg-BG"/>
    </w:rPr>
  </w:style>
  <w:style w:type="character" w:styleId="aa">
    <w:name w:val="annotation reference"/>
    <w:uiPriority w:val="99"/>
    <w:semiHidden/>
    <w:unhideWhenUsed/>
    <w:rsid w:val="003F7847"/>
    <w:rPr>
      <w:sz w:val="16"/>
      <w:szCs w:val="16"/>
    </w:rPr>
  </w:style>
  <w:style w:type="paragraph" w:styleId="ab">
    <w:name w:val="annotation text"/>
    <w:basedOn w:val="a"/>
    <w:link w:val="ac"/>
    <w:uiPriority w:val="99"/>
    <w:semiHidden/>
    <w:unhideWhenUsed/>
    <w:rsid w:val="003F7847"/>
    <w:rPr>
      <w:sz w:val="20"/>
      <w:szCs w:val="20"/>
    </w:rPr>
  </w:style>
  <w:style w:type="character" w:customStyle="1" w:styleId="ac">
    <w:name w:val="Текст на коментар Знак"/>
    <w:basedOn w:val="a0"/>
    <w:link w:val="ab"/>
    <w:uiPriority w:val="99"/>
    <w:semiHidden/>
    <w:rsid w:val="003F7847"/>
  </w:style>
  <w:style w:type="paragraph" w:styleId="ad">
    <w:name w:val="annotation subject"/>
    <w:basedOn w:val="ab"/>
    <w:next w:val="ab"/>
    <w:link w:val="ae"/>
    <w:uiPriority w:val="99"/>
    <w:semiHidden/>
    <w:unhideWhenUsed/>
    <w:rsid w:val="003F7847"/>
    <w:rPr>
      <w:b/>
      <w:bCs/>
    </w:rPr>
  </w:style>
  <w:style w:type="character" w:customStyle="1" w:styleId="ae">
    <w:name w:val="Предмет на коментар Знак"/>
    <w:link w:val="ad"/>
    <w:uiPriority w:val="99"/>
    <w:semiHidden/>
    <w:rsid w:val="003F7847"/>
    <w:rPr>
      <w:b/>
      <w:bCs/>
    </w:rPr>
  </w:style>
  <w:style w:type="paragraph" w:styleId="af">
    <w:name w:val="List Paragraph"/>
    <w:basedOn w:val="a"/>
    <w:uiPriority w:val="34"/>
    <w:qFormat/>
    <w:rsid w:val="003F6C93"/>
    <w:pPr>
      <w:spacing w:after="200" w:line="276" w:lineRule="auto"/>
      <w:ind w:left="720"/>
      <w:contextualSpacing/>
    </w:pPr>
    <w:rPr>
      <w:rFonts w:ascii="Calibri" w:eastAsia="Calibri" w:hAnsi="Calibri"/>
      <w:sz w:val="22"/>
      <w:szCs w:val="22"/>
      <w:lang w:val="en-GB" w:eastAsia="en-US"/>
    </w:rPr>
  </w:style>
  <w:style w:type="paragraph" w:customStyle="1" w:styleId="Style">
    <w:name w:val="Style"/>
    <w:rsid w:val="00BD41F2"/>
    <w:pPr>
      <w:widowControl w:val="0"/>
      <w:autoSpaceDE w:val="0"/>
      <w:autoSpaceDN w:val="0"/>
      <w:adjustRightInd w:val="0"/>
      <w:ind w:left="140" w:right="140" w:firstLine="840"/>
      <w:jc w:val="both"/>
    </w:pPr>
    <w:rPr>
      <w:sz w:val="24"/>
      <w:szCs w:val="24"/>
    </w:rPr>
  </w:style>
  <w:style w:type="character" w:styleId="af0">
    <w:name w:val="Hyperlink"/>
    <w:basedOn w:val="a0"/>
    <w:uiPriority w:val="99"/>
    <w:unhideWhenUsed/>
    <w:rsid w:val="00E655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usia.dimov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BCDE-D9F4-4273-B485-53093BEC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1377</Words>
  <Characters>7851</Characters>
  <Application>Microsoft Office Word</Application>
  <DocSecurity>0</DocSecurity>
  <Lines>65</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MDAAR</Company>
  <LinksUpToDate>false</LinksUpToDate>
  <CharactersWithSpaces>9210</CharactersWithSpaces>
  <SharedDoc>false</SharedDoc>
  <HLinks>
    <vt:vector size="6" baseType="variant">
      <vt:variant>
        <vt:i4>3407910</vt:i4>
      </vt:variant>
      <vt:variant>
        <vt:i4>0</vt:i4>
      </vt:variant>
      <vt:variant>
        <vt:i4>0</vt:i4>
      </vt:variant>
      <vt:variant>
        <vt:i4>5</vt:i4>
      </vt:variant>
      <vt:variant>
        <vt:lpwstr>mailto:ivaylo_enev@abv.bg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msivova</dc:creator>
  <cp:lastModifiedBy>User8</cp:lastModifiedBy>
  <cp:revision>12</cp:revision>
  <cp:lastPrinted>2015-08-28T19:03:00Z</cp:lastPrinted>
  <dcterms:created xsi:type="dcterms:W3CDTF">2015-09-13T11:20:00Z</dcterms:created>
  <dcterms:modified xsi:type="dcterms:W3CDTF">2015-09-24T06:08:00Z</dcterms:modified>
</cp:coreProperties>
</file>