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4D" w:rsidRPr="00586B4D" w:rsidRDefault="00586B4D" w:rsidP="00586B4D">
      <w:pPr>
        <w:pStyle w:val="a3"/>
        <w:ind w:firstLine="851"/>
        <w:jc w:val="center"/>
        <w:rPr>
          <w:rFonts w:ascii="Verdana" w:hAnsi="Verdana"/>
          <w:sz w:val="20"/>
          <w:szCs w:val="20"/>
          <w:lang w:val="bg-BG"/>
        </w:rPr>
      </w:pPr>
      <w:r w:rsidRPr="00586B4D">
        <w:rPr>
          <w:rFonts w:ascii="Verdana" w:hAnsi="Verdana"/>
          <w:sz w:val="20"/>
          <w:szCs w:val="20"/>
          <w:lang w:val="bg-BG"/>
        </w:rPr>
        <w:t>ПРОТОКОЛ</w:t>
      </w:r>
    </w:p>
    <w:p w:rsidR="00586B4D" w:rsidRPr="00586B4D" w:rsidRDefault="00586B4D" w:rsidP="00586B4D">
      <w:pPr>
        <w:pStyle w:val="a3"/>
        <w:ind w:firstLine="851"/>
        <w:jc w:val="center"/>
        <w:rPr>
          <w:rFonts w:ascii="Verdana" w:hAnsi="Verdana"/>
          <w:sz w:val="20"/>
          <w:szCs w:val="20"/>
          <w:lang w:val="bg-BG"/>
        </w:rPr>
      </w:pPr>
      <w:r w:rsidRPr="00586B4D">
        <w:rPr>
          <w:rFonts w:ascii="Verdana" w:hAnsi="Verdana"/>
          <w:sz w:val="20"/>
          <w:szCs w:val="20"/>
          <w:lang w:val="bg-BG"/>
        </w:rPr>
        <w:t xml:space="preserve">№ </w:t>
      </w:r>
      <w:r w:rsidRPr="00586B4D">
        <w:rPr>
          <w:rFonts w:ascii="Verdana" w:hAnsi="Verdana"/>
          <w:sz w:val="20"/>
          <w:szCs w:val="20"/>
          <w:lang w:val="bg-BG"/>
        </w:rPr>
        <w:t>31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586B4D">
        <w:rPr>
          <w:rFonts w:ascii="Verdana" w:hAnsi="Verdana"/>
          <w:sz w:val="20"/>
          <w:szCs w:val="20"/>
          <w:lang w:val="bg-BG"/>
        </w:rPr>
        <w:t xml:space="preserve">Днес, </w:t>
      </w:r>
      <w:r w:rsidRPr="00586B4D">
        <w:rPr>
          <w:rFonts w:ascii="Verdana" w:hAnsi="Verdana"/>
          <w:sz w:val="20"/>
          <w:szCs w:val="20"/>
          <w:lang w:val="bg-BG"/>
        </w:rPr>
        <w:t>01.11</w:t>
      </w:r>
      <w:r w:rsidRPr="00586B4D">
        <w:rPr>
          <w:rFonts w:ascii="Verdana" w:hAnsi="Verdana"/>
          <w:sz w:val="20"/>
          <w:szCs w:val="20"/>
          <w:lang w:val="bg-BG"/>
        </w:rPr>
        <w:t>.2023 г., се проведе заседание на Общинска избирателна комисия-Нова Загора при следния дневен ред: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586B4D">
        <w:rPr>
          <w:rFonts w:ascii="Verdana" w:hAnsi="Verdana"/>
          <w:sz w:val="20"/>
          <w:szCs w:val="20"/>
          <w:lang w:val="bg-BG" w:eastAsia="bg-BG"/>
        </w:rPr>
        <w:t>1. Разглеждане на заявление от избран общински съветник за отказ от полагане на клетва.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586B4D">
        <w:rPr>
          <w:rFonts w:ascii="Verdana" w:hAnsi="Verdana"/>
          <w:sz w:val="20"/>
          <w:szCs w:val="20"/>
          <w:lang w:val="bg-BG"/>
        </w:rPr>
        <w:t>На заседанието на комисията присъстваха членове на ОИК-Нова Загора, както следва: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586B4D">
        <w:rPr>
          <w:rFonts w:ascii="Verdana" w:hAnsi="Verdana"/>
          <w:sz w:val="20"/>
          <w:szCs w:val="20"/>
          <w:lang w:val="bg-BG"/>
        </w:rPr>
        <w:t>Председател: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586B4D">
        <w:rPr>
          <w:rFonts w:ascii="Verdana" w:hAnsi="Verdana"/>
          <w:sz w:val="20"/>
          <w:szCs w:val="20"/>
          <w:lang w:val="bg-BG"/>
        </w:rPr>
        <w:t>Сергей Иванович Дериволков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586B4D">
        <w:rPr>
          <w:rFonts w:ascii="Verdana" w:hAnsi="Verdana"/>
          <w:sz w:val="20"/>
          <w:szCs w:val="20"/>
          <w:lang w:val="bg-BG"/>
        </w:rPr>
        <w:t>Зам. Председатели: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586B4D">
        <w:rPr>
          <w:rFonts w:ascii="Verdana" w:hAnsi="Verdana"/>
          <w:sz w:val="20"/>
          <w:szCs w:val="20"/>
          <w:lang w:val="bg-BG"/>
        </w:rPr>
        <w:t>Бадър Исмаилов Хасанов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586B4D">
        <w:rPr>
          <w:rFonts w:ascii="Verdana" w:hAnsi="Verdana"/>
          <w:sz w:val="20"/>
          <w:szCs w:val="20"/>
          <w:lang w:val="bg-BG"/>
        </w:rPr>
        <w:t>Боян Петров Бонев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586B4D">
        <w:rPr>
          <w:rFonts w:ascii="Verdana" w:hAnsi="Verdana"/>
          <w:sz w:val="20"/>
          <w:szCs w:val="20"/>
          <w:lang w:val="bg-BG"/>
        </w:rPr>
        <w:t>Галя Динева Бинева-Недева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 xml:space="preserve">Християна Йорданова </w:t>
      </w:r>
      <w:proofErr w:type="spellStart"/>
      <w:r w:rsidRPr="00586B4D">
        <w:rPr>
          <w:rFonts w:ascii="Verdana" w:eastAsia="Calibri" w:hAnsi="Verdana" w:cs="Times New Roman"/>
          <w:sz w:val="20"/>
          <w:szCs w:val="20"/>
          <w:lang w:val="bg-BG"/>
        </w:rPr>
        <w:t>Йорданова</w:t>
      </w:r>
      <w:proofErr w:type="spellEnd"/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>Секретар: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>Соня Иванова Велева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>Членове: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>Деница Георгиева Динева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>Кольо Стоянов Колев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>Красимира Колева Николова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>Максим Адрианов Павлев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>Румянка Димитрова Русева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586B4D">
        <w:rPr>
          <w:rFonts w:ascii="Verdana" w:hAnsi="Verdana"/>
          <w:sz w:val="20"/>
          <w:szCs w:val="20"/>
          <w:lang w:val="bg-BG" w:eastAsia="bg-BG"/>
        </w:rPr>
        <w:t>По т. 1. от дневния ред.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586B4D">
        <w:rPr>
          <w:rFonts w:ascii="Verdana" w:hAnsi="Verdana"/>
          <w:sz w:val="20"/>
          <w:szCs w:val="20"/>
          <w:lang w:val="bg-BG" w:eastAsia="bg-BG"/>
        </w:rPr>
        <w:t>В ОИК-Нова Загора постъпи заявление с вх. № 127/01.11.2023 г. от Ивайло Иванов Енев, избран за общински съветник в Общински съвет Нова Загора съгласно Решение № 123/30.10.2023 г. на ОИК-Нова Загора, с което заявява, че няма да положи клетва съгласно изискванията на чл. 32, ал. 1 от ЗМСМА, и моли да бъде изключен от листата на избраните общински съветници от листата на ПП „ГЕРБ” в Общински съвет Нова Загора.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586B4D">
        <w:rPr>
          <w:rFonts w:ascii="Verdana" w:hAnsi="Verdana"/>
          <w:sz w:val="20"/>
          <w:szCs w:val="20"/>
          <w:lang w:val="bg-BG" w:eastAsia="bg-BG"/>
        </w:rPr>
        <w:t>ОИК-Нова Загора, след като разгледа заявлението на Ивайло Иванов Енев, приема, че след като обявеният за избран общински съветник се отказва да положи клетвата по реда на чл. 32, ал. 1 от ЗМСМА, пълномощията му не могат да възникнат, и следва да бъде обявен за избран следващият общински съветник от листата на ПП „ГЕРБ” /следващия по ред кандидат за общински съветник от списък Б по чл. 454, ал. 3, изр. 3. от ИК./.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586B4D">
        <w:rPr>
          <w:rFonts w:ascii="Verdana" w:hAnsi="Verdana"/>
          <w:sz w:val="20"/>
          <w:szCs w:val="20"/>
          <w:lang w:val="bg-BG" w:eastAsia="bg-BG"/>
        </w:rPr>
        <w:t>С оглед на изложеното, и на основание чл. 453, ал. 5 от Изборния кодекс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586B4D">
        <w:rPr>
          <w:rFonts w:ascii="Verdana" w:hAnsi="Verdana"/>
          <w:sz w:val="20"/>
          <w:szCs w:val="20"/>
          <w:lang w:val="bg-BG" w:eastAsia="bg-BG"/>
        </w:rPr>
        <w:t>РЕШИ: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hAnsi="Verdana"/>
          <w:sz w:val="20"/>
          <w:szCs w:val="20"/>
          <w:lang w:val="bg-BG" w:eastAsia="bg-BG"/>
        </w:rPr>
      </w:pPr>
      <w:r w:rsidRPr="00586B4D">
        <w:rPr>
          <w:rFonts w:ascii="Verdana" w:hAnsi="Verdana"/>
          <w:sz w:val="20"/>
          <w:szCs w:val="20"/>
          <w:lang w:val="bg-BG" w:eastAsia="bg-BG"/>
        </w:rPr>
        <w:t>Обявява за избран за общински съветник в Общински съвет Нова Загора кандидата АННА КРУМОВА ДОБРЕВА от листата на ПП „ГЕРБ”.</w:t>
      </w: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586B4D" w:rsidRPr="00586B4D" w:rsidRDefault="00586B4D" w:rsidP="00586B4D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586B4D">
        <w:rPr>
          <w:rFonts w:ascii="Verdana" w:eastAsia="Calibri" w:hAnsi="Verdana" w:cs="Times New Roman"/>
          <w:sz w:val="20"/>
          <w:szCs w:val="20"/>
          <w:lang w:val="bg-BG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586B4D">
        <w:rPr>
          <w:rFonts w:ascii="Verdana" w:eastAsia="Calibri" w:hAnsi="Verdana" w:cs="Times New Roman"/>
          <w:sz w:val="20"/>
          <w:szCs w:val="20"/>
          <w:lang w:val="bg-BG"/>
        </w:rPr>
        <w:t>Йорданова</w:t>
      </w:r>
      <w:proofErr w:type="spellEnd"/>
      <w:r w:rsidRPr="00586B4D">
        <w:rPr>
          <w:rFonts w:ascii="Verdana" w:eastAsia="Calibri" w:hAnsi="Verdana" w:cs="Times New Roman"/>
          <w:sz w:val="20"/>
          <w:szCs w:val="20"/>
          <w:lang w:val="bg-BG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</w:t>
      </w:r>
      <w:bookmarkStart w:id="0" w:name="_GoBack"/>
      <w:bookmarkEnd w:id="0"/>
      <w:r w:rsidRPr="00586B4D">
        <w:rPr>
          <w:rFonts w:ascii="Verdana" w:eastAsia="Calibri" w:hAnsi="Verdana" w:cs="Times New Roman"/>
          <w:sz w:val="20"/>
          <w:szCs w:val="20"/>
          <w:lang w:val="bg-BG"/>
        </w:rPr>
        <w:t xml:space="preserve"> и 0 „ПРОТИВ”.</w:t>
      </w:r>
    </w:p>
    <w:p w:rsidR="00586B4D" w:rsidRPr="00586B4D" w:rsidRDefault="00586B4D" w:rsidP="00586B4D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586B4D" w:rsidRPr="00586B4D" w:rsidRDefault="00586B4D" w:rsidP="00586B4D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val="bg-BG"/>
        </w:rPr>
      </w:pPr>
      <w:r w:rsidRPr="00586B4D">
        <w:rPr>
          <w:rFonts w:ascii="Verdana" w:eastAsia="Calibri" w:hAnsi="Verdana" w:cs="Times New Roman"/>
          <w:lang w:val="bg-BG"/>
        </w:rPr>
        <w:t>Председател: Сергей Иванович Дериволков</w:t>
      </w:r>
    </w:p>
    <w:p w:rsidR="00586B4D" w:rsidRPr="00586B4D" w:rsidRDefault="00586B4D" w:rsidP="00586B4D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val="bg-BG"/>
        </w:rPr>
      </w:pPr>
    </w:p>
    <w:p w:rsidR="00586B4D" w:rsidRPr="00586B4D" w:rsidRDefault="00586B4D" w:rsidP="00586B4D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val="bg-BG"/>
        </w:rPr>
      </w:pPr>
      <w:r w:rsidRPr="00586B4D">
        <w:rPr>
          <w:rFonts w:ascii="Verdana" w:eastAsia="Calibri" w:hAnsi="Verdana" w:cs="Times New Roman"/>
          <w:lang w:val="bg-BG"/>
        </w:rPr>
        <w:t>Секретар: Соня Иванова Велева</w:t>
      </w:r>
    </w:p>
    <w:p w:rsidR="00D21400" w:rsidRPr="00586B4D" w:rsidRDefault="00D21400">
      <w:pPr>
        <w:rPr>
          <w:sz w:val="20"/>
          <w:szCs w:val="20"/>
        </w:rPr>
      </w:pPr>
    </w:p>
    <w:sectPr w:rsidR="00D21400" w:rsidRPr="00586B4D" w:rsidSect="00586B4D">
      <w:pgSz w:w="12240" w:h="15840"/>
      <w:pgMar w:top="568" w:right="75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235"/>
    <w:multiLevelType w:val="hybridMultilevel"/>
    <w:tmpl w:val="DDEC558E"/>
    <w:lvl w:ilvl="0" w:tplc="C2F23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1"/>
    <w:rsid w:val="00586B4D"/>
    <w:rsid w:val="00C134B6"/>
    <w:rsid w:val="00D21400"/>
    <w:rsid w:val="00F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A987"/>
  <w15:chartTrackingRefBased/>
  <w15:docId w15:val="{9CB527CA-006E-4B04-A97B-A9D14689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2023-11-01T08:33:00Z</dcterms:created>
  <dcterms:modified xsi:type="dcterms:W3CDTF">2023-11-01T09:51:00Z</dcterms:modified>
</cp:coreProperties>
</file>