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95" w:rsidRPr="00A812B7" w:rsidRDefault="00053C95" w:rsidP="00053C95">
      <w:pPr>
        <w:pStyle w:val="a3"/>
        <w:ind w:firstLine="851"/>
        <w:jc w:val="center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ПРОТОКОЛ</w:t>
      </w:r>
    </w:p>
    <w:p w:rsidR="00053C95" w:rsidRPr="00A812B7" w:rsidRDefault="00053C95" w:rsidP="00053C95">
      <w:pPr>
        <w:pStyle w:val="a3"/>
        <w:ind w:firstLine="851"/>
        <w:jc w:val="center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№ 28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Днес, 26.10.2023 г., се проведе заседание на Общинска избирателна комисия-Нова Загора при следния дневен ред: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053C95" w:rsidRDefault="00053C95" w:rsidP="00053C95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1. </w:t>
      </w:r>
      <w:r w:rsidRPr="00E01DE1">
        <w:rPr>
          <w:rFonts w:ascii="Verdana" w:hAnsi="Verdana"/>
          <w:lang w:val="bg-BG" w:eastAsia="bg-BG"/>
        </w:rPr>
        <w:t>Публикуване на списъка на упълномощените представители на</w:t>
      </w:r>
      <w:r>
        <w:rPr>
          <w:rFonts w:ascii="Verdana" w:hAnsi="Verdana"/>
          <w:lang w:val="bg-BG" w:eastAsia="bg-BG"/>
        </w:rPr>
        <w:t xml:space="preserve"> ПП ГЕРБ</w:t>
      </w:r>
    </w:p>
    <w:p w:rsidR="00053C95" w:rsidRDefault="00053C95" w:rsidP="00053C95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2. </w:t>
      </w:r>
      <w:r w:rsidRPr="00053C95">
        <w:rPr>
          <w:rFonts w:ascii="Verdana" w:hAnsi="Verdana"/>
          <w:lang w:val="bg-BG" w:eastAsia="bg-BG"/>
        </w:rPr>
        <w:t>Промяна в състава на секционни избирателни комисии № № 201600024, 201600045, 201600052, 201600062.</w:t>
      </w:r>
    </w:p>
    <w:p w:rsidR="006F1D0A" w:rsidRDefault="006F1D0A" w:rsidP="00053C95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3. </w:t>
      </w:r>
      <w:r w:rsidRPr="006F1D0A">
        <w:rPr>
          <w:rFonts w:ascii="Verdana" w:hAnsi="Verdana"/>
          <w:lang w:val="bg-BG" w:eastAsia="bg-BG"/>
        </w:rPr>
        <w:t>Промяна в състава на секционна избирателна комисия № 201600043.</w:t>
      </w:r>
    </w:p>
    <w:p w:rsidR="006F1D0A" w:rsidRDefault="006F1D0A" w:rsidP="00053C95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4. </w:t>
      </w:r>
      <w:r w:rsidRPr="006F1D0A">
        <w:rPr>
          <w:rFonts w:ascii="Verdana" w:hAnsi="Verdana"/>
          <w:lang w:val="bg-BG" w:eastAsia="bg-BG"/>
        </w:rPr>
        <w:t>Публикуване на списъка на упълномощените представители на КП ПП-ДБ</w:t>
      </w:r>
      <w:r>
        <w:rPr>
          <w:rFonts w:ascii="Verdana" w:hAnsi="Verdana"/>
          <w:lang w:val="bg-BG" w:eastAsia="bg-BG"/>
        </w:rPr>
        <w:t>.</w:t>
      </w:r>
      <w:bookmarkStart w:id="0" w:name="_GoBack"/>
      <w:bookmarkEnd w:id="0"/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color w:val="000000" w:themeColor="text1"/>
          <w:lang w:val="bg-BG" w:eastAsia="bg-BG"/>
        </w:rPr>
      </w:pP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На заседанието на комисията присъстваха членове на ОИК-Нова Загора, както следва: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Председател: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Сергей Иванович Дериволков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Зам. Председатели: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Бадър Исмаилов Хасанов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Боян Петров Бонев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/>
        </w:rPr>
      </w:pPr>
      <w:r w:rsidRPr="00A812B7">
        <w:rPr>
          <w:rFonts w:ascii="Verdana" w:hAnsi="Verdana"/>
          <w:lang w:val="bg-BG"/>
        </w:rPr>
        <w:t>Галя Динева Бинева-Недева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Християна Йорданова </w:t>
      </w:r>
      <w:proofErr w:type="spellStart"/>
      <w:r w:rsidRPr="00A812B7">
        <w:rPr>
          <w:rFonts w:ascii="Verdana" w:eastAsia="Calibri" w:hAnsi="Verdana" w:cs="Times New Roman"/>
          <w:lang w:val="bg-BG"/>
        </w:rPr>
        <w:t>Йорданова</w:t>
      </w:r>
      <w:proofErr w:type="spellEnd"/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Секретар: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Соня Иванова Велева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Членове: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Деница Георгиева Динева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Кольо Стоянов Колев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Красимира Колева Николова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Максим Адрианов Павлев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Румянка Димитрова Русева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>по т. 1 от дневния ред.</w:t>
      </w:r>
    </w:p>
    <w:p w:rsidR="00B31703" w:rsidRDefault="00B31703" w:rsidP="00B31703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B31703" w:rsidRPr="00B31703" w:rsidRDefault="00B31703" w:rsidP="00B31703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B31703">
        <w:rPr>
          <w:rFonts w:ascii="Verdana" w:hAnsi="Verdana"/>
          <w:lang w:val="bg-BG" w:eastAsia="bg-BG"/>
        </w:rPr>
        <w:t>В ОИК-Нова Загора постъпи заявление с вх. № 102/27.10.2023 г. от  ПП ГЕРБ за публикуване на списък на упълномощени представители на партията в избирателните секции на територията на Община Нова Загора.</w:t>
      </w:r>
    </w:p>
    <w:p w:rsidR="00B31703" w:rsidRPr="00B31703" w:rsidRDefault="00B31703" w:rsidP="00B31703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B31703">
        <w:rPr>
          <w:rFonts w:ascii="Verdana" w:hAnsi="Verdana"/>
          <w:lang w:val="bg-BG" w:eastAsia="bg-BG"/>
        </w:rPr>
        <w:t>Към подаденото предложение, е приложен списък на хартиен носител и на електронен носител, съдържащ имената и единния граждански номер на лицето, което да бъде регистрирано като представител и номера на пълномощното, с което е упълномощено.</w:t>
      </w:r>
    </w:p>
    <w:p w:rsidR="00B31703" w:rsidRPr="00B31703" w:rsidRDefault="00B31703" w:rsidP="00B31703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B31703">
        <w:rPr>
          <w:rFonts w:ascii="Verdana" w:hAnsi="Verdana"/>
          <w:lang w:val="bg-BG" w:eastAsia="bg-BG"/>
        </w:rPr>
        <w:t>След направена проверка на упълномощените представители, ОИК-Нова Загора установи, че липсват пречки за публикуване на списъка на представителите на  ПП ГЕРБ, и на основание чл. 87, ал. 1, т. 1  във връзка с чл. 124, ал. 2 от ИК и Решение № 2664-МИ/13.10.2023 г. на ЦИК,</w:t>
      </w:r>
    </w:p>
    <w:p w:rsidR="00B31703" w:rsidRPr="00B31703" w:rsidRDefault="00B31703" w:rsidP="00B31703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B31703" w:rsidRPr="00B31703" w:rsidRDefault="00B31703" w:rsidP="00B31703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B31703">
        <w:rPr>
          <w:rFonts w:ascii="Verdana" w:hAnsi="Verdana"/>
          <w:lang w:val="bg-BG" w:eastAsia="bg-BG"/>
        </w:rPr>
        <w:t>РЕШИ</w:t>
      </w:r>
    </w:p>
    <w:p w:rsidR="00B31703" w:rsidRPr="00B31703" w:rsidRDefault="00B31703" w:rsidP="00B31703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053C95" w:rsidRPr="00A812B7" w:rsidRDefault="00B31703" w:rsidP="00B31703">
      <w:pPr>
        <w:pStyle w:val="a3"/>
        <w:ind w:firstLine="851"/>
        <w:jc w:val="both"/>
        <w:rPr>
          <w:rFonts w:ascii="Verdana" w:hAnsi="Verdana"/>
          <w:lang w:val="bg-BG" w:eastAsia="bg-BG"/>
        </w:rPr>
      </w:pPr>
      <w:r w:rsidRPr="00B31703">
        <w:rPr>
          <w:rFonts w:ascii="Verdana" w:hAnsi="Verdana"/>
          <w:lang w:val="bg-BG" w:eastAsia="bg-BG"/>
        </w:rPr>
        <w:lastRenderedPageBreak/>
        <w:t>Публикува списък на упълномощените представители на ПП ГЕРБ в избирателните секции на територията на община Нова Загора, състоящ се от четиридесет и шест лица.</w:t>
      </w:r>
    </w:p>
    <w:p w:rsidR="00053C95" w:rsidRPr="00A812B7" w:rsidRDefault="00053C95" w:rsidP="00053C95">
      <w:pPr>
        <w:pStyle w:val="a3"/>
        <w:ind w:firstLine="851"/>
        <w:jc w:val="both"/>
        <w:rPr>
          <w:rFonts w:ascii="Verdana" w:hAnsi="Verdana"/>
          <w:lang w:val="bg-BG" w:eastAsia="bg-BG"/>
        </w:rPr>
      </w:pPr>
    </w:p>
    <w:p w:rsidR="00053C95" w:rsidRPr="00A812B7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053C95" w:rsidRDefault="00053C95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A812B7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A812B7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9959CC" w:rsidRDefault="009959CC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Default="009959CC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>
        <w:rPr>
          <w:rFonts w:ascii="Verdana" w:eastAsia="Calibri" w:hAnsi="Verdana" w:cs="Times New Roman"/>
          <w:lang w:val="bg-BG"/>
        </w:rPr>
        <w:t>По т. 2 от дневния ред.</w:t>
      </w:r>
    </w:p>
    <w:p w:rsidR="009959CC" w:rsidRDefault="009959CC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В ОИК-Нова Загора е постъпило заявление  с вх. № 103/27.10.2023 г. от Боян Петров Бонев, надлежно упълномощен от представляващия ПП “Има такъв народ“, с което уведомява ОИК-Нова Загора, че поради непредвидени обстоятелства се налага да се направят промени в секционни избирателни комисии № № 201600024, 201600045, 201600052, 201600062.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С оглед на изложеното, и на основание чл. 87, ал. 1, т. 1 във връзка с т. 5 и 6 от Изборния кодекс Общинска избирателна комисия Нова Загора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Р Е Ш И: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1а. ОСВОБОЖДАВА  Радостина Игнатова Добрева, ЕГН  …………  член на СИК №  201600024.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1б. НАЗНАЧАВА Ралица Драгомирова Добрева, ЕГН ………. за член на СИК №  201600024.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2а. ОСВОБОЖДАВА  Пепа Иванова Георгиева, ЕГН  …………  член на СИК №  201600045.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2б. НАЗНАЧАВА Петър Русев Петров, ЕГН ………. за член на СИК №  201600045.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3а. ОСВОБОЖДАВА  Анелия Христова Филипова, ЕГН  …………  секретар на СИК №  201600052.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3б. НАЗНАЧАВА Радостина Игнатова Добрева, ЕГН ………. за секретар на СИК №  201600045.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4а. ОСВОБОЖДАВА  Антоанета Георгиева Иванова, ЕГН  …………  член на СИК №  201600045.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4б. НАЗНАЧАВА Димитринка Господинова Митева, ЕГН ………. за член на СИК №  201600045.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На освободените членове на СИК да бъде анулирано издаденото удостоверение.</w:t>
      </w:r>
    </w:p>
    <w:p w:rsid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На назначените членове на СИК да бъде издадено удостоверение.</w:t>
      </w:r>
    </w:p>
    <w:p w:rsidR="009959CC" w:rsidRDefault="009959CC" w:rsidP="00053C95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A812B7">
        <w:rPr>
          <w:rFonts w:ascii="Verdana" w:eastAsia="Calibri" w:hAnsi="Verdana" w:cs="Times New Roman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A812B7">
        <w:rPr>
          <w:rFonts w:ascii="Verdana" w:eastAsia="Calibri" w:hAnsi="Verdana" w:cs="Times New Roman"/>
          <w:lang w:val="bg-BG"/>
        </w:rPr>
        <w:t>Йорданова</w:t>
      </w:r>
      <w:proofErr w:type="spellEnd"/>
      <w:r w:rsidRPr="00A812B7">
        <w:rPr>
          <w:rFonts w:ascii="Verdana" w:eastAsia="Calibri" w:hAnsi="Verdana" w:cs="Times New Roman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:rsid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lastRenderedPageBreak/>
        <w:t>Председател: Сергей Иванович Дериволков</w:t>
      </w:r>
    </w:p>
    <w:p w:rsidR="009959CC" w:rsidRP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9959CC" w:rsidRDefault="009959CC" w:rsidP="009959CC">
      <w:pPr>
        <w:pStyle w:val="a3"/>
        <w:ind w:firstLine="851"/>
        <w:jc w:val="both"/>
        <w:rPr>
          <w:rFonts w:ascii="Verdana" w:eastAsia="Calibri" w:hAnsi="Verdana" w:cs="Times New Roman"/>
          <w:lang w:val="bg-BG"/>
        </w:rPr>
      </w:pPr>
      <w:r w:rsidRPr="009959CC">
        <w:rPr>
          <w:rFonts w:ascii="Verdana" w:eastAsia="Calibri" w:hAnsi="Verdana" w:cs="Times New Roman"/>
          <w:lang w:val="bg-BG"/>
        </w:rPr>
        <w:t>Секретар: Соня Иванова Велева</w:t>
      </w:r>
    </w:p>
    <w:sectPr w:rsidR="009959CC" w:rsidSect="00B3170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00"/>
    <w:rsid w:val="00053C95"/>
    <w:rsid w:val="000F5CD2"/>
    <w:rsid w:val="00122B00"/>
    <w:rsid w:val="00354950"/>
    <w:rsid w:val="006F1D0A"/>
    <w:rsid w:val="00840D9B"/>
    <w:rsid w:val="00866B78"/>
    <w:rsid w:val="008C4D67"/>
    <w:rsid w:val="009959CC"/>
    <w:rsid w:val="00A65FDD"/>
    <w:rsid w:val="00B31703"/>
    <w:rsid w:val="00B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738F"/>
  <w15:chartTrackingRefBased/>
  <w15:docId w15:val="{6B1CFE95-FDDB-4998-A138-BCFA035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12</cp:revision>
  <dcterms:created xsi:type="dcterms:W3CDTF">2023-10-27T09:28:00Z</dcterms:created>
  <dcterms:modified xsi:type="dcterms:W3CDTF">2023-10-27T10:36:00Z</dcterms:modified>
</cp:coreProperties>
</file>