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97" w:rsidRPr="00F17185" w:rsidRDefault="00305397" w:rsidP="00305397">
      <w:pPr>
        <w:pStyle w:val="a3"/>
        <w:ind w:firstLine="851"/>
        <w:jc w:val="center"/>
        <w:rPr>
          <w:rFonts w:ascii="Verdana" w:hAnsi="Verdana"/>
        </w:rPr>
      </w:pPr>
      <w:r w:rsidRPr="00F17185">
        <w:rPr>
          <w:rFonts w:ascii="Verdana" w:hAnsi="Verdana"/>
        </w:rPr>
        <w:t>ПРОТОКОЛ</w:t>
      </w:r>
    </w:p>
    <w:p w:rsidR="00305397" w:rsidRPr="00F17185" w:rsidRDefault="00305397" w:rsidP="00305397">
      <w:pPr>
        <w:pStyle w:val="a3"/>
        <w:ind w:firstLine="851"/>
        <w:jc w:val="center"/>
        <w:rPr>
          <w:rFonts w:ascii="Verdana" w:hAnsi="Verdana"/>
        </w:rPr>
      </w:pPr>
      <w:r>
        <w:rPr>
          <w:rFonts w:ascii="Verdana" w:hAnsi="Verdana"/>
        </w:rPr>
        <w:t>№ 22</w:t>
      </w:r>
    </w:p>
    <w:p w:rsidR="00305397" w:rsidRPr="00F17185" w:rsidRDefault="00305397" w:rsidP="00305397">
      <w:pPr>
        <w:pStyle w:val="a3"/>
        <w:ind w:firstLine="851"/>
        <w:jc w:val="both"/>
        <w:rPr>
          <w:rFonts w:ascii="Verdana" w:hAnsi="Verdana"/>
        </w:rPr>
      </w:pPr>
    </w:p>
    <w:p w:rsidR="00305397" w:rsidRDefault="00305397" w:rsidP="00305397">
      <w:pPr>
        <w:pStyle w:val="a3"/>
        <w:ind w:firstLine="851"/>
        <w:jc w:val="both"/>
        <w:rPr>
          <w:rFonts w:ascii="Verdana" w:hAnsi="Verdana"/>
        </w:rPr>
      </w:pPr>
      <w:r>
        <w:rPr>
          <w:rFonts w:ascii="Verdana" w:hAnsi="Verdana"/>
        </w:rPr>
        <w:t>Днес, 19</w:t>
      </w:r>
      <w:r w:rsidRPr="00F17185">
        <w:rPr>
          <w:rFonts w:ascii="Verdana" w:hAnsi="Verdana"/>
        </w:rPr>
        <w:t>.10.2023 г., се проведе заседание на Общинска избирателна комисия-Нова Загора при следния дневен ред:</w:t>
      </w:r>
    </w:p>
    <w:p w:rsidR="00305397" w:rsidRDefault="00305397" w:rsidP="00305397">
      <w:pPr>
        <w:pStyle w:val="a3"/>
        <w:ind w:firstLine="851"/>
        <w:jc w:val="both"/>
        <w:rPr>
          <w:rFonts w:ascii="Verdana" w:hAnsi="Verdana"/>
          <w:color w:val="000000" w:themeColor="text1"/>
          <w:lang w:eastAsia="bg-BG"/>
        </w:rPr>
      </w:pPr>
    </w:p>
    <w:p w:rsidR="00305397" w:rsidRDefault="00305397" w:rsidP="00305397">
      <w:pPr>
        <w:pStyle w:val="a3"/>
        <w:ind w:firstLine="851"/>
        <w:jc w:val="both"/>
        <w:rPr>
          <w:rFonts w:ascii="Verdana" w:hAnsi="Verdana"/>
          <w:color w:val="000000" w:themeColor="text1"/>
          <w:lang w:eastAsia="bg-BG"/>
        </w:rPr>
      </w:pPr>
      <w:r>
        <w:rPr>
          <w:rFonts w:ascii="Verdana" w:hAnsi="Verdana"/>
          <w:color w:val="000000" w:themeColor="text1"/>
          <w:lang w:eastAsia="bg-BG"/>
        </w:rPr>
        <w:t xml:space="preserve">1. </w:t>
      </w:r>
      <w:r w:rsidRPr="00B93AD5">
        <w:rPr>
          <w:rFonts w:ascii="Verdana" w:hAnsi="Verdana"/>
          <w:color w:val="000000" w:themeColor="text1"/>
          <w:lang w:eastAsia="bg-BG"/>
        </w:rPr>
        <w:t>Промяна в състава на с</w:t>
      </w:r>
      <w:r>
        <w:rPr>
          <w:rFonts w:ascii="Verdana" w:hAnsi="Verdana"/>
          <w:color w:val="000000" w:themeColor="text1"/>
          <w:lang w:eastAsia="bg-BG"/>
        </w:rPr>
        <w:t xml:space="preserve">екционна избирателна комисия № </w:t>
      </w:r>
      <w:r w:rsidRPr="00B93AD5">
        <w:rPr>
          <w:rFonts w:ascii="Verdana" w:hAnsi="Verdana"/>
          <w:color w:val="000000" w:themeColor="text1"/>
          <w:lang w:eastAsia="bg-BG"/>
        </w:rPr>
        <w:t>201600014.</w:t>
      </w:r>
    </w:p>
    <w:p w:rsidR="00305397" w:rsidRDefault="00305397" w:rsidP="00305397">
      <w:pPr>
        <w:pStyle w:val="a3"/>
        <w:ind w:firstLine="851"/>
        <w:jc w:val="both"/>
        <w:rPr>
          <w:rFonts w:ascii="Verdana" w:hAnsi="Verdana"/>
          <w:color w:val="000000" w:themeColor="text1"/>
          <w:lang w:eastAsia="bg-BG"/>
        </w:rPr>
      </w:pPr>
      <w:r>
        <w:rPr>
          <w:rFonts w:ascii="Verdana" w:hAnsi="Verdana"/>
          <w:color w:val="000000" w:themeColor="text1"/>
          <w:lang w:eastAsia="bg-BG"/>
        </w:rPr>
        <w:t xml:space="preserve">2. </w:t>
      </w:r>
      <w:r w:rsidRPr="00B93AD5">
        <w:rPr>
          <w:rFonts w:ascii="Verdana" w:hAnsi="Verdana"/>
          <w:color w:val="000000" w:themeColor="text1"/>
          <w:lang w:eastAsia="bg-BG"/>
        </w:rPr>
        <w:t>Регистрация на застъпник на независимият кандидат за кмет на кметство с. Сокол Донка Динева Минева.</w:t>
      </w:r>
    </w:p>
    <w:p w:rsidR="00305397" w:rsidRDefault="00305397" w:rsidP="00305397">
      <w:pPr>
        <w:pStyle w:val="a3"/>
        <w:ind w:firstLine="851"/>
        <w:jc w:val="both"/>
        <w:rPr>
          <w:rFonts w:ascii="Verdana" w:hAnsi="Verdana"/>
          <w:color w:val="000000" w:themeColor="text1"/>
          <w:lang w:eastAsia="bg-BG"/>
        </w:rPr>
      </w:pPr>
      <w:r>
        <w:rPr>
          <w:rFonts w:ascii="Verdana" w:hAnsi="Verdana"/>
          <w:color w:val="000000" w:themeColor="text1"/>
          <w:lang w:eastAsia="bg-BG"/>
        </w:rPr>
        <w:t xml:space="preserve">3. </w:t>
      </w:r>
      <w:r w:rsidRPr="007A17CB">
        <w:rPr>
          <w:rFonts w:ascii="Verdana" w:hAnsi="Verdana"/>
          <w:color w:val="000000" w:themeColor="text1"/>
          <w:lang w:eastAsia="bg-BG"/>
        </w:rPr>
        <w:t>Сигнал с вх. № 73/19.10.2023 г. от Павлин Петров Павлов, кандидат за кмет на община Нова Загора.</w:t>
      </w:r>
    </w:p>
    <w:p w:rsidR="00305397" w:rsidRDefault="00305397" w:rsidP="00305397">
      <w:pPr>
        <w:pStyle w:val="a3"/>
        <w:ind w:firstLine="851"/>
        <w:jc w:val="both"/>
        <w:rPr>
          <w:rFonts w:ascii="Verdana" w:hAnsi="Verdana"/>
          <w:color w:val="000000" w:themeColor="text1"/>
          <w:lang w:eastAsia="bg-BG"/>
        </w:rPr>
      </w:pPr>
    </w:p>
    <w:p w:rsidR="00305397" w:rsidRPr="00F17185" w:rsidRDefault="00305397" w:rsidP="00305397">
      <w:pPr>
        <w:pStyle w:val="a3"/>
        <w:ind w:firstLine="851"/>
        <w:jc w:val="both"/>
        <w:rPr>
          <w:rFonts w:ascii="Verdana" w:hAnsi="Verdana"/>
        </w:rPr>
      </w:pPr>
      <w:r w:rsidRPr="00F17185">
        <w:rPr>
          <w:rFonts w:ascii="Verdana" w:hAnsi="Verdana"/>
        </w:rPr>
        <w:t>На заседанието на комисията присъстваха членове на ОИК-Нова Загора, както следва:</w:t>
      </w:r>
    </w:p>
    <w:p w:rsidR="00305397" w:rsidRPr="00F17185" w:rsidRDefault="00305397" w:rsidP="00305397">
      <w:pPr>
        <w:pStyle w:val="a3"/>
        <w:ind w:firstLine="851"/>
        <w:jc w:val="both"/>
        <w:rPr>
          <w:rFonts w:ascii="Verdana" w:hAnsi="Verdana"/>
        </w:rPr>
      </w:pPr>
      <w:r w:rsidRPr="00F17185">
        <w:rPr>
          <w:rFonts w:ascii="Verdana" w:hAnsi="Verdana"/>
        </w:rPr>
        <w:t>Председател:</w:t>
      </w:r>
    </w:p>
    <w:p w:rsidR="00305397" w:rsidRPr="00F17185" w:rsidRDefault="00305397" w:rsidP="00305397">
      <w:pPr>
        <w:pStyle w:val="a3"/>
        <w:ind w:firstLine="851"/>
        <w:jc w:val="both"/>
        <w:rPr>
          <w:rFonts w:ascii="Verdana" w:hAnsi="Verdana"/>
        </w:rPr>
      </w:pPr>
      <w:r w:rsidRPr="00F17185">
        <w:rPr>
          <w:rFonts w:ascii="Verdana" w:hAnsi="Verdana"/>
        </w:rPr>
        <w:t>Сергей Иванович Дериволков</w:t>
      </w:r>
    </w:p>
    <w:p w:rsidR="00305397" w:rsidRPr="00F17185" w:rsidRDefault="00305397" w:rsidP="00305397">
      <w:pPr>
        <w:pStyle w:val="a3"/>
        <w:ind w:firstLine="851"/>
        <w:jc w:val="both"/>
        <w:rPr>
          <w:rFonts w:ascii="Verdana" w:hAnsi="Verdana"/>
        </w:rPr>
      </w:pPr>
      <w:r w:rsidRPr="00F17185">
        <w:rPr>
          <w:rFonts w:ascii="Verdana" w:hAnsi="Verdana"/>
        </w:rPr>
        <w:t>Зам. Председатели:</w:t>
      </w:r>
    </w:p>
    <w:p w:rsidR="00305397" w:rsidRPr="00F17185" w:rsidRDefault="00305397" w:rsidP="00305397">
      <w:pPr>
        <w:pStyle w:val="a3"/>
        <w:ind w:firstLine="851"/>
        <w:jc w:val="both"/>
        <w:rPr>
          <w:rFonts w:ascii="Verdana" w:hAnsi="Verdana"/>
        </w:rPr>
      </w:pPr>
      <w:r w:rsidRPr="00F17185">
        <w:rPr>
          <w:rFonts w:ascii="Verdana" w:hAnsi="Verdana"/>
        </w:rPr>
        <w:t>Бадър Исмаилов Хасанов</w:t>
      </w:r>
    </w:p>
    <w:p w:rsidR="00305397" w:rsidRPr="00F17185" w:rsidRDefault="00305397" w:rsidP="00305397">
      <w:pPr>
        <w:pStyle w:val="a3"/>
        <w:ind w:firstLine="851"/>
        <w:jc w:val="both"/>
        <w:rPr>
          <w:rFonts w:ascii="Verdana" w:hAnsi="Verdana"/>
        </w:rPr>
      </w:pPr>
      <w:r w:rsidRPr="00F17185">
        <w:rPr>
          <w:rFonts w:ascii="Verdana" w:hAnsi="Verdana"/>
        </w:rPr>
        <w:t>Боян Петров Бонев</w:t>
      </w:r>
    </w:p>
    <w:p w:rsidR="00305397" w:rsidRPr="00F17185" w:rsidRDefault="00305397" w:rsidP="00305397">
      <w:pPr>
        <w:pStyle w:val="a3"/>
        <w:ind w:firstLine="851"/>
        <w:jc w:val="both"/>
        <w:rPr>
          <w:rFonts w:ascii="Verdana" w:hAnsi="Verdana"/>
        </w:rPr>
      </w:pPr>
      <w:r w:rsidRPr="00F17185">
        <w:rPr>
          <w:rFonts w:ascii="Verdana" w:hAnsi="Verdana"/>
        </w:rPr>
        <w:t>Галя Динева Бинева-Недева</w:t>
      </w:r>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 xml:space="preserve">Християна Йорданова </w:t>
      </w:r>
      <w:proofErr w:type="spellStart"/>
      <w:r w:rsidRPr="00F17185">
        <w:rPr>
          <w:rFonts w:ascii="Verdana" w:eastAsia="Calibri" w:hAnsi="Verdana" w:cs="Times New Roman"/>
        </w:rPr>
        <w:t>Йорданова</w:t>
      </w:r>
      <w:proofErr w:type="spellEnd"/>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Секретар:</w:t>
      </w:r>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Соня Иванова Велева</w:t>
      </w:r>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Членове:</w:t>
      </w:r>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Деница Георгиева Динева</w:t>
      </w:r>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Кольо Стоянов Колев</w:t>
      </w:r>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Красимира Колева Николова</w:t>
      </w:r>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Максим Адрианов Павлев</w:t>
      </w:r>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Румянка Димитрова Русева</w:t>
      </w:r>
    </w:p>
    <w:p w:rsidR="00305397" w:rsidRPr="00F17185" w:rsidRDefault="00305397" w:rsidP="00305397">
      <w:pPr>
        <w:pStyle w:val="a3"/>
        <w:ind w:firstLine="851"/>
        <w:jc w:val="both"/>
        <w:rPr>
          <w:rFonts w:ascii="Verdana" w:eastAsia="Calibri" w:hAnsi="Verdana" w:cs="Times New Roman"/>
        </w:rPr>
      </w:pPr>
    </w:p>
    <w:p w:rsidR="00305397" w:rsidRPr="00F17185" w:rsidRDefault="00305397" w:rsidP="00305397">
      <w:pPr>
        <w:pStyle w:val="a3"/>
        <w:ind w:firstLine="851"/>
        <w:jc w:val="both"/>
        <w:rPr>
          <w:rFonts w:ascii="Verdana" w:eastAsia="Calibri" w:hAnsi="Verdana" w:cs="Times New Roman"/>
        </w:rPr>
      </w:pPr>
      <w:r w:rsidRPr="00F17185">
        <w:rPr>
          <w:rFonts w:ascii="Verdana" w:eastAsia="Calibri" w:hAnsi="Verdana" w:cs="Times New Roman"/>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305397" w:rsidRPr="00F17185" w:rsidRDefault="00305397" w:rsidP="00305397">
      <w:pPr>
        <w:pStyle w:val="a3"/>
        <w:ind w:firstLine="851"/>
        <w:jc w:val="both"/>
        <w:rPr>
          <w:rFonts w:ascii="Verdana" w:eastAsia="Calibri" w:hAnsi="Verdana" w:cs="Times New Roman"/>
        </w:rPr>
      </w:pPr>
    </w:p>
    <w:p w:rsidR="00335DA7" w:rsidRPr="00BC2880" w:rsidRDefault="00335DA7" w:rsidP="00335DA7">
      <w:pPr>
        <w:ind w:firstLine="851"/>
        <w:jc w:val="both"/>
        <w:rPr>
          <w:rFonts w:ascii="Verdana" w:eastAsia="Calibri" w:hAnsi="Verdana" w:cs="Times New Roman"/>
        </w:rPr>
      </w:pPr>
      <w:r>
        <w:rPr>
          <w:rFonts w:ascii="Verdana" w:eastAsia="Calibri" w:hAnsi="Verdana" w:cs="Times New Roman"/>
        </w:rPr>
        <w:t>п</w:t>
      </w:r>
      <w:r w:rsidRPr="00BC2880">
        <w:rPr>
          <w:rFonts w:ascii="Verdana" w:eastAsia="Calibri" w:hAnsi="Verdana" w:cs="Times New Roman"/>
        </w:rPr>
        <w:t>о т. 1 от дневния ред.</w:t>
      </w:r>
    </w:p>
    <w:p w:rsidR="00AC043B" w:rsidRDefault="00AC043B" w:rsidP="00AC043B">
      <w:pPr>
        <w:pStyle w:val="a3"/>
        <w:ind w:firstLine="851"/>
        <w:jc w:val="both"/>
        <w:rPr>
          <w:rFonts w:ascii="Verdana" w:hAnsi="Verdana"/>
          <w:lang w:eastAsia="bg-BG"/>
        </w:rPr>
      </w:pPr>
      <w:r w:rsidRPr="00892585">
        <w:rPr>
          <w:rFonts w:ascii="Verdana" w:hAnsi="Verdana"/>
          <w:lang w:eastAsia="bg-BG"/>
        </w:rPr>
        <w:t xml:space="preserve">В ОИК-Нова Загора </w:t>
      </w:r>
      <w:r>
        <w:rPr>
          <w:rFonts w:ascii="Verdana" w:hAnsi="Verdana"/>
          <w:lang w:eastAsia="bg-BG"/>
        </w:rPr>
        <w:t xml:space="preserve">е постъпило заявление  </w:t>
      </w:r>
      <w:r w:rsidRPr="00892585">
        <w:rPr>
          <w:rFonts w:ascii="Verdana" w:hAnsi="Verdana"/>
          <w:lang w:eastAsia="bg-BG"/>
        </w:rPr>
        <w:t xml:space="preserve">с вх. № </w:t>
      </w:r>
      <w:r>
        <w:rPr>
          <w:rFonts w:ascii="Verdana" w:hAnsi="Verdana"/>
          <w:lang w:eastAsia="bg-BG"/>
        </w:rPr>
        <w:t>72</w:t>
      </w:r>
      <w:r w:rsidRPr="00892585">
        <w:rPr>
          <w:rFonts w:ascii="Verdana" w:hAnsi="Verdana"/>
          <w:lang w:eastAsia="bg-BG"/>
        </w:rPr>
        <w:t>/1</w:t>
      </w:r>
      <w:r>
        <w:rPr>
          <w:rFonts w:ascii="Verdana" w:hAnsi="Verdana"/>
          <w:lang w:eastAsia="bg-BG"/>
        </w:rPr>
        <w:t>9</w:t>
      </w:r>
      <w:r w:rsidRPr="00892585">
        <w:rPr>
          <w:rFonts w:ascii="Verdana" w:hAnsi="Verdana"/>
          <w:lang w:eastAsia="bg-BG"/>
        </w:rPr>
        <w:t>.10.2023</w:t>
      </w:r>
      <w:r>
        <w:rPr>
          <w:rFonts w:ascii="Verdana" w:hAnsi="Verdana"/>
          <w:lang w:eastAsia="bg-BG"/>
        </w:rPr>
        <w:t xml:space="preserve"> </w:t>
      </w:r>
      <w:r w:rsidRPr="00892585">
        <w:rPr>
          <w:rFonts w:ascii="Verdana" w:hAnsi="Verdana"/>
          <w:lang w:eastAsia="bg-BG"/>
        </w:rPr>
        <w:t>г</w:t>
      </w:r>
      <w:r>
        <w:rPr>
          <w:rFonts w:ascii="Verdana" w:hAnsi="Verdana"/>
          <w:lang w:eastAsia="bg-BG"/>
        </w:rPr>
        <w:t>.</w:t>
      </w:r>
      <w:r w:rsidRPr="00892585">
        <w:rPr>
          <w:rFonts w:ascii="Verdana" w:hAnsi="Verdana"/>
          <w:lang w:eastAsia="bg-BG"/>
        </w:rPr>
        <w:t xml:space="preserve"> от </w:t>
      </w:r>
      <w:r>
        <w:rPr>
          <w:rFonts w:ascii="Verdana" w:hAnsi="Verdana"/>
          <w:lang w:eastAsia="bg-BG"/>
        </w:rPr>
        <w:t xml:space="preserve">Диян Колев </w:t>
      </w:r>
      <w:proofErr w:type="spellStart"/>
      <w:r>
        <w:rPr>
          <w:rFonts w:ascii="Verdana" w:hAnsi="Verdana"/>
          <w:lang w:eastAsia="bg-BG"/>
        </w:rPr>
        <w:t>Колев</w:t>
      </w:r>
      <w:proofErr w:type="spellEnd"/>
      <w:r w:rsidRPr="00892585">
        <w:rPr>
          <w:rFonts w:ascii="Verdana" w:hAnsi="Verdana"/>
          <w:lang w:eastAsia="bg-BG"/>
        </w:rPr>
        <w:t xml:space="preserve">, </w:t>
      </w:r>
      <w:r>
        <w:rPr>
          <w:rFonts w:ascii="Verdana" w:hAnsi="Verdana"/>
          <w:lang w:eastAsia="bg-BG"/>
        </w:rPr>
        <w:t>надлежно упълномощен от представляващия Коалиция ПП-ДБ</w:t>
      </w:r>
      <w:r w:rsidRPr="00892585">
        <w:rPr>
          <w:rFonts w:ascii="Verdana" w:hAnsi="Verdana"/>
          <w:lang w:eastAsia="bg-BG"/>
        </w:rPr>
        <w:t>, с което уведомява ОИК-Нова Загора, че поради непредвидени обстоятелства се налага да се направят промени в Секционн</w:t>
      </w:r>
      <w:r>
        <w:rPr>
          <w:rFonts w:ascii="Verdana" w:hAnsi="Verdana"/>
          <w:lang w:eastAsia="bg-BG"/>
        </w:rPr>
        <w:t>а</w:t>
      </w:r>
      <w:r w:rsidRPr="00892585">
        <w:rPr>
          <w:rFonts w:ascii="Verdana" w:hAnsi="Verdana"/>
          <w:lang w:eastAsia="bg-BG"/>
        </w:rPr>
        <w:t xml:space="preserve"> избирателн</w:t>
      </w:r>
      <w:r>
        <w:rPr>
          <w:rFonts w:ascii="Verdana" w:hAnsi="Verdana"/>
          <w:lang w:eastAsia="bg-BG"/>
        </w:rPr>
        <w:t>а</w:t>
      </w:r>
      <w:r w:rsidRPr="00892585">
        <w:rPr>
          <w:rFonts w:ascii="Verdana" w:hAnsi="Verdana"/>
          <w:lang w:eastAsia="bg-BG"/>
        </w:rPr>
        <w:t xml:space="preserve"> комиси</w:t>
      </w:r>
      <w:r>
        <w:rPr>
          <w:rFonts w:ascii="Verdana" w:hAnsi="Verdana"/>
          <w:lang w:eastAsia="bg-BG"/>
        </w:rPr>
        <w:t>я №</w:t>
      </w:r>
      <w:r w:rsidRPr="004001A8">
        <w:rPr>
          <w:rFonts w:ascii="Verdana" w:hAnsi="Verdana"/>
          <w:lang w:eastAsia="bg-BG"/>
        </w:rPr>
        <w:t xml:space="preserve"> 201600014</w:t>
      </w:r>
      <w:r w:rsidRPr="00892585">
        <w:rPr>
          <w:rFonts w:ascii="Verdana" w:hAnsi="Verdana"/>
          <w:lang w:eastAsia="bg-BG"/>
        </w:rPr>
        <w:t>.</w:t>
      </w:r>
    </w:p>
    <w:p w:rsidR="00AC043B" w:rsidRPr="00892585" w:rsidRDefault="00AC043B" w:rsidP="00AC043B">
      <w:pPr>
        <w:pStyle w:val="a3"/>
        <w:ind w:firstLine="851"/>
        <w:jc w:val="both"/>
        <w:rPr>
          <w:rFonts w:ascii="Verdana" w:hAnsi="Verdana"/>
          <w:lang w:eastAsia="bg-BG"/>
        </w:rPr>
      </w:pPr>
    </w:p>
    <w:p w:rsidR="00AC043B" w:rsidRPr="00892585" w:rsidRDefault="00AC043B" w:rsidP="00AC043B">
      <w:pPr>
        <w:pStyle w:val="a3"/>
        <w:ind w:firstLine="851"/>
        <w:jc w:val="both"/>
        <w:rPr>
          <w:rFonts w:ascii="Verdana" w:hAnsi="Verdana"/>
          <w:lang w:eastAsia="bg-BG"/>
        </w:rPr>
      </w:pPr>
      <w:r w:rsidRPr="00892585">
        <w:rPr>
          <w:rFonts w:ascii="Verdana" w:hAnsi="Verdana"/>
          <w:lang w:eastAsia="bg-BG"/>
        </w:rPr>
        <w:t>С оглед на изложеното, и на основание чл. 87, ал. 1, т. 1 във връзка с т. 5 и 6 от Изборния кодекс Общинска избирателна комисия Нова Загора</w:t>
      </w:r>
    </w:p>
    <w:p w:rsidR="00AC043B" w:rsidRDefault="00AC043B" w:rsidP="00AC043B">
      <w:pPr>
        <w:pStyle w:val="a3"/>
        <w:ind w:firstLine="851"/>
        <w:jc w:val="both"/>
        <w:rPr>
          <w:rFonts w:ascii="Verdana" w:hAnsi="Verdana"/>
          <w:lang w:eastAsia="bg-BG"/>
        </w:rPr>
      </w:pPr>
    </w:p>
    <w:p w:rsidR="00AC043B" w:rsidRPr="00E136CB" w:rsidRDefault="00AC043B" w:rsidP="00AC043B">
      <w:pPr>
        <w:pStyle w:val="a3"/>
        <w:ind w:firstLine="851"/>
        <w:jc w:val="both"/>
        <w:rPr>
          <w:rFonts w:ascii="Verdana" w:hAnsi="Verdana"/>
          <w:lang w:eastAsia="bg-BG"/>
        </w:rPr>
      </w:pPr>
      <w:r w:rsidRPr="00E136CB">
        <w:rPr>
          <w:rFonts w:ascii="Verdana" w:hAnsi="Verdana"/>
          <w:lang w:eastAsia="bg-BG"/>
        </w:rPr>
        <w:t>Р Е Ш И:</w:t>
      </w:r>
    </w:p>
    <w:p w:rsidR="00AC043B" w:rsidRPr="00E136CB" w:rsidRDefault="00AC043B" w:rsidP="00AC043B">
      <w:pPr>
        <w:pStyle w:val="a3"/>
        <w:ind w:firstLine="851"/>
        <w:jc w:val="both"/>
        <w:rPr>
          <w:rFonts w:ascii="Verdana" w:hAnsi="Verdana"/>
          <w:lang w:eastAsia="bg-BG"/>
        </w:rPr>
      </w:pPr>
      <w:r w:rsidRPr="00E136CB">
        <w:rPr>
          <w:rFonts w:ascii="Verdana" w:hAnsi="Verdana"/>
          <w:lang w:eastAsia="bg-BG"/>
        </w:rPr>
        <w:t xml:space="preserve">1а. ОСВОБОЖДАВА </w:t>
      </w:r>
      <w:proofErr w:type="spellStart"/>
      <w:r>
        <w:rPr>
          <w:rFonts w:ascii="Verdana" w:hAnsi="Verdana"/>
          <w:lang w:eastAsia="bg-BG"/>
        </w:rPr>
        <w:t>Тихолина</w:t>
      </w:r>
      <w:proofErr w:type="spellEnd"/>
      <w:r>
        <w:rPr>
          <w:rFonts w:ascii="Verdana" w:hAnsi="Verdana"/>
          <w:lang w:eastAsia="bg-BG"/>
        </w:rPr>
        <w:t xml:space="preserve"> Донева Желева</w:t>
      </w:r>
      <w:r w:rsidRPr="00E136CB">
        <w:rPr>
          <w:rFonts w:ascii="Verdana" w:hAnsi="Verdana"/>
          <w:lang w:eastAsia="bg-BG"/>
        </w:rPr>
        <w:t xml:space="preserve">, ЕГН  </w:t>
      </w:r>
      <w:r>
        <w:rPr>
          <w:rFonts w:ascii="Verdana" w:hAnsi="Verdana"/>
          <w:lang w:eastAsia="bg-BG"/>
        </w:rPr>
        <w:t>…………</w:t>
      </w:r>
      <w:r w:rsidRPr="00E136CB">
        <w:rPr>
          <w:rFonts w:ascii="Verdana" w:hAnsi="Verdana"/>
          <w:lang w:eastAsia="bg-BG"/>
        </w:rPr>
        <w:t xml:space="preserve">  </w:t>
      </w:r>
      <w:r>
        <w:rPr>
          <w:rFonts w:ascii="Verdana" w:hAnsi="Verdana"/>
          <w:lang w:eastAsia="bg-BG"/>
        </w:rPr>
        <w:t>член</w:t>
      </w:r>
      <w:r w:rsidRPr="00E136CB">
        <w:rPr>
          <w:rFonts w:ascii="Verdana" w:hAnsi="Verdana"/>
          <w:lang w:eastAsia="bg-BG"/>
        </w:rPr>
        <w:t xml:space="preserve"> на СИК №  2016000</w:t>
      </w:r>
      <w:r>
        <w:rPr>
          <w:rFonts w:ascii="Verdana" w:hAnsi="Verdana"/>
          <w:lang w:eastAsia="bg-BG"/>
        </w:rPr>
        <w:t>14</w:t>
      </w:r>
      <w:r w:rsidRPr="00E136CB">
        <w:rPr>
          <w:rFonts w:ascii="Verdana" w:hAnsi="Verdana"/>
          <w:lang w:eastAsia="bg-BG"/>
        </w:rPr>
        <w:t>.</w:t>
      </w:r>
    </w:p>
    <w:p w:rsidR="00AC043B" w:rsidRPr="00E136CB" w:rsidRDefault="00AC043B" w:rsidP="00AC043B">
      <w:pPr>
        <w:pStyle w:val="a3"/>
        <w:ind w:firstLine="851"/>
        <w:jc w:val="both"/>
        <w:rPr>
          <w:rFonts w:ascii="Verdana" w:hAnsi="Verdana"/>
          <w:lang w:eastAsia="bg-BG"/>
        </w:rPr>
      </w:pPr>
      <w:r w:rsidRPr="00E136CB">
        <w:rPr>
          <w:rFonts w:ascii="Verdana" w:hAnsi="Verdana"/>
          <w:lang w:eastAsia="bg-BG"/>
        </w:rPr>
        <w:lastRenderedPageBreak/>
        <w:t xml:space="preserve">1б. НАЗНАЧАВА </w:t>
      </w:r>
      <w:r>
        <w:rPr>
          <w:rFonts w:ascii="Verdana" w:hAnsi="Verdana"/>
          <w:lang w:eastAsia="bg-BG"/>
        </w:rPr>
        <w:t>Драгомира Божидарова Крумова</w:t>
      </w:r>
      <w:r w:rsidRPr="00E136CB">
        <w:rPr>
          <w:rFonts w:ascii="Verdana" w:hAnsi="Verdana"/>
          <w:lang w:eastAsia="bg-BG"/>
        </w:rPr>
        <w:t xml:space="preserve">, ЕГН </w:t>
      </w:r>
      <w:r>
        <w:rPr>
          <w:rFonts w:ascii="Verdana" w:hAnsi="Verdana"/>
          <w:lang w:eastAsia="bg-BG"/>
        </w:rPr>
        <w:t>……….</w:t>
      </w:r>
      <w:r w:rsidRPr="00E136CB">
        <w:rPr>
          <w:rFonts w:ascii="Verdana" w:hAnsi="Verdana"/>
          <w:lang w:eastAsia="bg-BG"/>
        </w:rPr>
        <w:t xml:space="preserve"> за </w:t>
      </w:r>
      <w:r>
        <w:rPr>
          <w:rFonts w:ascii="Verdana" w:hAnsi="Verdana"/>
          <w:lang w:eastAsia="bg-BG"/>
        </w:rPr>
        <w:t>член</w:t>
      </w:r>
      <w:r w:rsidRPr="00E136CB">
        <w:rPr>
          <w:rFonts w:ascii="Verdana" w:hAnsi="Verdana"/>
          <w:lang w:eastAsia="bg-BG"/>
        </w:rPr>
        <w:t xml:space="preserve"> на СИК №  2016000</w:t>
      </w:r>
      <w:r>
        <w:rPr>
          <w:rFonts w:ascii="Verdana" w:hAnsi="Verdana"/>
          <w:lang w:eastAsia="bg-BG"/>
        </w:rPr>
        <w:t>14</w:t>
      </w:r>
      <w:r w:rsidRPr="00E136CB">
        <w:rPr>
          <w:rFonts w:ascii="Verdana" w:hAnsi="Verdana"/>
          <w:lang w:eastAsia="bg-BG"/>
        </w:rPr>
        <w:t>.</w:t>
      </w:r>
    </w:p>
    <w:p w:rsidR="00AC043B" w:rsidRPr="00892585" w:rsidRDefault="00AC043B" w:rsidP="00AC043B">
      <w:pPr>
        <w:pStyle w:val="a3"/>
        <w:ind w:firstLine="851"/>
        <w:jc w:val="both"/>
        <w:rPr>
          <w:rFonts w:ascii="Verdana" w:hAnsi="Verdana"/>
          <w:lang w:eastAsia="bg-BG"/>
        </w:rPr>
      </w:pPr>
      <w:r w:rsidRPr="00E136CB">
        <w:rPr>
          <w:rFonts w:ascii="Verdana" w:hAnsi="Verdana"/>
          <w:lang w:eastAsia="bg-BG"/>
        </w:rPr>
        <w:t>На освободени</w:t>
      </w:r>
      <w:r>
        <w:rPr>
          <w:rFonts w:ascii="Verdana" w:hAnsi="Verdana"/>
          <w:lang w:eastAsia="bg-BG"/>
        </w:rPr>
        <w:t>ят</w:t>
      </w:r>
      <w:r w:rsidRPr="00E136CB">
        <w:rPr>
          <w:rFonts w:ascii="Verdana" w:hAnsi="Verdana"/>
          <w:lang w:eastAsia="bg-BG"/>
        </w:rPr>
        <w:t xml:space="preserve"> член на СИК да</w:t>
      </w:r>
      <w:r w:rsidRPr="00892585">
        <w:rPr>
          <w:rFonts w:ascii="Verdana" w:hAnsi="Verdana"/>
          <w:lang w:eastAsia="bg-BG"/>
        </w:rPr>
        <w:t xml:space="preserve"> бъде анулирано издаденото удостоверение.</w:t>
      </w:r>
    </w:p>
    <w:p w:rsidR="00335DA7" w:rsidRDefault="00AC043B" w:rsidP="00AC043B">
      <w:pPr>
        <w:pStyle w:val="a3"/>
        <w:ind w:firstLine="851"/>
        <w:jc w:val="both"/>
        <w:rPr>
          <w:rFonts w:ascii="Verdana" w:hAnsi="Verdana"/>
          <w:lang w:eastAsia="bg-BG"/>
        </w:rPr>
      </w:pPr>
      <w:r w:rsidRPr="00892585">
        <w:rPr>
          <w:rFonts w:ascii="Verdana" w:hAnsi="Verdana"/>
          <w:lang w:eastAsia="bg-BG"/>
        </w:rPr>
        <w:t>На назначени</w:t>
      </w:r>
      <w:r>
        <w:rPr>
          <w:rFonts w:ascii="Verdana" w:hAnsi="Verdana"/>
          <w:lang w:eastAsia="bg-BG"/>
        </w:rPr>
        <w:t>ят</w:t>
      </w:r>
      <w:r w:rsidRPr="00892585">
        <w:rPr>
          <w:rFonts w:ascii="Verdana" w:hAnsi="Verdana"/>
          <w:lang w:eastAsia="bg-BG"/>
        </w:rPr>
        <w:t xml:space="preserve"> член на СИК да бъде издадено удостоверение.</w:t>
      </w:r>
    </w:p>
    <w:p w:rsidR="00AC043B" w:rsidRDefault="00AC043B" w:rsidP="00AC043B">
      <w:pPr>
        <w:pStyle w:val="a3"/>
        <w:ind w:firstLine="851"/>
        <w:jc w:val="both"/>
        <w:rPr>
          <w:rFonts w:ascii="Verdana" w:hAnsi="Verdana"/>
          <w:lang w:eastAsia="bg-BG"/>
        </w:rPr>
      </w:pPr>
    </w:p>
    <w:p w:rsidR="00A97FC2" w:rsidRPr="00BC2880" w:rsidRDefault="00A97FC2" w:rsidP="00A97FC2">
      <w:pPr>
        <w:ind w:firstLine="851"/>
        <w:jc w:val="both"/>
        <w:rPr>
          <w:rFonts w:ascii="Verdana" w:eastAsia="Calibri" w:hAnsi="Verdana" w:cs="Times New Roman"/>
        </w:rPr>
      </w:pPr>
      <w:r w:rsidRPr="00BC2880">
        <w:rPr>
          <w:rFonts w:ascii="Verdana" w:eastAsia="Calibri" w:hAnsi="Verdana" w:cs="Times New Roman"/>
        </w:rPr>
        <w:t xml:space="preserve">ГЛАСУВАЛИ: Сергей Иванович Дериволков, Бадър Исмаилов Хасанов, Боян Петров Бонев, Галя Динева Бинева-Недева, Християна Йорданова </w:t>
      </w:r>
      <w:proofErr w:type="spellStart"/>
      <w:r w:rsidRPr="00BC2880">
        <w:rPr>
          <w:rFonts w:ascii="Verdana" w:eastAsia="Calibri" w:hAnsi="Verdana" w:cs="Times New Roman"/>
        </w:rPr>
        <w:t>Йорданова</w:t>
      </w:r>
      <w:proofErr w:type="spellEnd"/>
      <w:r w:rsidRPr="00BC2880">
        <w:rPr>
          <w:rFonts w:ascii="Verdana" w:eastAsia="Calibri" w:hAnsi="Verdana" w:cs="Times New Roman"/>
        </w:rPr>
        <w:t>, Соня Иванова Велева, Румянка Димитрова Русева, Деница Георгиева Динева, Кольо Стоянов Колев, Красимира Колева Николова, Максим Адрианов Павлев, „ЗА” и 0 „ПРОТИВ”.</w:t>
      </w:r>
    </w:p>
    <w:p w:rsidR="00A97FC2" w:rsidRDefault="00A97FC2" w:rsidP="00AC043B">
      <w:pPr>
        <w:pStyle w:val="a3"/>
        <w:ind w:firstLine="851"/>
        <w:jc w:val="both"/>
        <w:rPr>
          <w:rFonts w:ascii="Verdana" w:hAnsi="Verdana"/>
          <w:lang w:eastAsia="bg-BG"/>
        </w:rPr>
      </w:pPr>
    </w:p>
    <w:p w:rsidR="00A97FC2" w:rsidRDefault="00A97FC2" w:rsidP="00AC043B">
      <w:pPr>
        <w:pStyle w:val="a3"/>
        <w:ind w:firstLine="851"/>
        <w:jc w:val="both"/>
        <w:rPr>
          <w:rFonts w:ascii="Verdana" w:hAnsi="Verdana"/>
          <w:lang w:eastAsia="bg-BG"/>
        </w:rPr>
      </w:pPr>
    </w:p>
    <w:p w:rsidR="00AC043B" w:rsidRDefault="009D6973" w:rsidP="00AC043B">
      <w:pPr>
        <w:pStyle w:val="a3"/>
        <w:ind w:firstLine="851"/>
        <w:jc w:val="both"/>
        <w:rPr>
          <w:rFonts w:ascii="Verdana" w:hAnsi="Verdana"/>
          <w:lang w:eastAsia="bg-BG"/>
        </w:rPr>
      </w:pPr>
      <w:r>
        <w:rPr>
          <w:rFonts w:ascii="Verdana" w:hAnsi="Verdana"/>
          <w:lang w:eastAsia="bg-BG"/>
        </w:rPr>
        <w:t>По т. 2. от дневния ред.</w:t>
      </w:r>
    </w:p>
    <w:p w:rsidR="009D6973" w:rsidRPr="009D6973" w:rsidRDefault="009D6973" w:rsidP="009D6973">
      <w:pPr>
        <w:spacing w:after="0" w:line="240" w:lineRule="auto"/>
        <w:ind w:firstLine="851"/>
        <w:jc w:val="both"/>
        <w:rPr>
          <w:rFonts w:ascii="Verdana" w:hAnsi="Verdana"/>
          <w:lang w:eastAsia="bg-BG"/>
        </w:rPr>
      </w:pPr>
      <w:r w:rsidRPr="009D6973">
        <w:rPr>
          <w:rFonts w:ascii="Verdana" w:hAnsi="Verdana"/>
          <w:lang w:eastAsia="bg-BG"/>
        </w:rPr>
        <w:t>В ОИК-Нова Загора постъпи заявление за регистрация на застъпници от ИК за издигане на независим кандидат за кмет на кметство с. Сокол Донка Динева Минева,  заведено под № 1/19.10.2023 г. в Регистъра на предложените за регистрация застъпници. Към подаденото заявление за регистрация на застъпници, е приложен списък на хартиен носител и на електронен носител, съдържащ имената и единния граждански номер на лицата, които да бъдат регистрирани като застъпници.</w:t>
      </w:r>
    </w:p>
    <w:p w:rsidR="009D6973" w:rsidRPr="009D6973" w:rsidRDefault="009D6973" w:rsidP="009D6973">
      <w:pPr>
        <w:spacing w:after="0" w:line="240" w:lineRule="auto"/>
        <w:ind w:firstLine="851"/>
        <w:jc w:val="both"/>
        <w:rPr>
          <w:rFonts w:ascii="Verdana" w:hAnsi="Verdana"/>
          <w:lang w:eastAsia="bg-BG"/>
        </w:rPr>
      </w:pPr>
      <w:r w:rsidRPr="009D6973">
        <w:rPr>
          <w:rFonts w:ascii="Verdana" w:hAnsi="Verdana"/>
          <w:lang w:eastAsia="bg-BG"/>
        </w:rPr>
        <w:t>След направена проверка на предложените за регистрация застъпници, ОИК-Нова Загора установи, че липсват пречки за регистрацията им, и на основание чл. 87, ал. 1, т. 18  във връзка с чл. 117, ал. 3 и ал. 4, чл. 118, ал. 2 от ИК и Решение № 2594-МИ/04.10.2023 г. на ЦИК</w:t>
      </w:r>
    </w:p>
    <w:p w:rsidR="009D6973" w:rsidRPr="009D6973" w:rsidRDefault="009D6973" w:rsidP="009D6973">
      <w:pPr>
        <w:spacing w:after="0" w:line="240" w:lineRule="auto"/>
        <w:ind w:firstLine="851"/>
        <w:jc w:val="both"/>
        <w:rPr>
          <w:rFonts w:ascii="Verdana" w:hAnsi="Verdana"/>
          <w:lang w:eastAsia="bg-BG"/>
        </w:rPr>
      </w:pPr>
    </w:p>
    <w:p w:rsidR="009D6973" w:rsidRPr="009D6973" w:rsidRDefault="009D6973" w:rsidP="009D6973">
      <w:pPr>
        <w:spacing w:after="0" w:line="240" w:lineRule="auto"/>
        <w:ind w:firstLine="851"/>
        <w:jc w:val="both"/>
        <w:rPr>
          <w:rFonts w:ascii="Verdana" w:hAnsi="Verdana"/>
          <w:lang w:eastAsia="bg-BG"/>
        </w:rPr>
      </w:pPr>
      <w:r w:rsidRPr="009D6973">
        <w:rPr>
          <w:rFonts w:ascii="Verdana" w:hAnsi="Verdana"/>
          <w:lang w:eastAsia="bg-BG"/>
        </w:rPr>
        <w:t>РЕШИ</w:t>
      </w:r>
    </w:p>
    <w:p w:rsidR="009D6973" w:rsidRPr="009D6973" w:rsidRDefault="009D6973" w:rsidP="009D6973">
      <w:pPr>
        <w:spacing w:after="0" w:line="240" w:lineRule="auto"/>
        <w:ind w:firstLine="851"/>
        <w:jc w:val="both"/>
        <w:rPr>
          <w:rFonts w:ascii="Verdana" w:hAnsi="Verdana"/>
          <w:lang w:eastAsia="bg-BG"/>
        </w:rPr>
      </w:pPr>
    </w:p>
    <w:p w:rsidR="009D6973" w:rsidRPr="009D6973" w:rsidRDefault="009D6973" w:rsidP="009D6973">
      <w:pPr>
        <w:spacing w:after="0" w:line="240" w:lineRule="auto"/>
        <w:ind w:firstLine="851"/>
        <w:jc w:val="both"/>
        <w:rPr>
          <w:rFonts w:ascii="Verdana" w:hAnsi="Verdana"/>
          <w:lang w:eastAsia="bg-BG"/>
        </w:rPr>
      </w:pPr>
      <w:r w:rsidRPr="009D6973">
        <w:rPr>
          <w:rFonts w:ascii="Verdana" w:hAnsi="Verdana"/>
          <w:lang w:eastAsia="bg-BG"/>
        </w:rPr>
        <w:t>РЕГИСТРИРА ЗАСТЪПНИК 1 /едно/ лице на независимият кандидат за кмет на кметство с. Сокол Донка Динева Минева, съгласно приложения към заявлението списък.</w:t>
      </w:r>
    </w:p>
    <w:p w:rsidR="009D6973" w:rsidRPr="009D6973" w:rsidRDefault="009D6973" w:rsidP="009D6973">
      <w:pPr>
        <w:spacing w:after="0" w:line="240" w:lineRule="auto"/>
        <w:ind w:firstLine="851"/>
        <w:jc w:val="both"/>
        <w:rPr>
          <w:rFonts w:ascii="Verdana" w:hAnsi="Verdana"/>
          <w:lang w:eastAsia="bg-BG"/>
        </w:rPr>
      </w:pPr>
      <w:r w:rsidRPr="009D6973">
        <w:rPr>
          <w:rFonts w:ascii="Verdana" w:hAnsi="Verdana"/>
          <w:lang w:eastAsia="bg-BG"/>
        </w:rPr>
        <w:t>ИЗДАВА удостоверение на регистрирания застъпник.</w:t>
      </w:r>
    </w:p>
    <w:p w:rsidR="009D6973" w:rsidRPr="009D6973" w:rsidRDefault="009D6973" w:rsidP="009D6973">
      <w:pPr>
        <w:spacing w:after="0" w:line="240" w:lineRule="auto"/>
        <w:ind w:firstLine="851"/>
        <w:jc w:val="both"/>
        <w:rPr>
          <w:rFonts w:ascii="Verdana" w:hAnsi="Verdana"/>
          <w:lang w:eastAsia="bg-BG"/>
        </w:rPr>
      </w:pPr>
      <w:r w:rsidRPr="009D6973">
        <w:rPr>
          <w:rFonts w:ascii="Verdana" w:hAnsi="Verdana"/>
          <w:lang w:eastAsia="bg-BG"/>
        </w:rPr>
        <w:t>Неразделна част от това решение е Приложение № 1 на списъка на застъпниците. Приложение № 1 не се обявява поради обстоятелството, че съдържа лични данни.</w:t>
      </w:r>
    </w:p>
    <w:p w:rsidR="009D6973" w:rsidRDefault="009D6973" w:rsidP="009D6973">
      <w:pPr>
        <w:pStyle w:val="a3"/>
        <w:ind w:firstLine="851"/>
        <w:jc w:val="both"/>
        <w:rPr>
          <w:rFonts w:ascii="Verdana" w:hAnsi="Verdana"/>
          <w:lang w:eastAsia="bg-BG"/>
        </w:rPr>
      </w:pPr>
      <w:r w:rsidRPr="009D6973">
        <w:rPr>
          <w:rFonts w:ascii="Verdana" w:hAnsi="Verdana"/>
          <w:lang w:eastAsia="bg-BG"/>
        </w:rPr>
        <w:t>Застъпниците да се впишат в публичния регистър на застъпниците по чл. 122, ал. 1 от Изборния кодекс.</w:t>
      </w:r>
    </w:p>
    <w:p w:rsidR="009D6973" w:rsidRDefault="009D6973" w:rsidP="00AC043B">
      <w:pPr>
        <w:pStyle w:val="a3"/>
        <w:ind w:firstLine="851"/>
        <w:jc w:val="both"/>
        <w:rPr>
          <w:rFonts w:ascii="Verdana" w:hAnsi="Verdana"/>
          <w:lang w:eastAsia="bg-BG"/>
        </w:rPr>
      </w:pPr>
    </w:p>
    <w:p w:rsidR="004B2B52" w:rsidRPr="00BC2880" w:rsidRDefault="004B2B52" w:rsidP="004B2B52">
      <w:pPr>
        <w:ind w:firstLine="851"/>
        <w:jc w:val="both"/>
        <w:rPr>
          <w:rFonts w:ascii="Verdana" w:eastAsia="Calibri" w:hAnsi="Verdana" w:cs="Times New Roman"/>
        </w:rPr>
      </w:pPr>
      <w:r w:rsidRPr="00BC2880">
        <w:rPr>
          <w:rFonts w:ascii="Verdana" w:eastAsia="Calibri" w:hAnsi="Verdana" w:cs="Times New Roman"/>
        </w:rPr>
        <w:t xml:space="preserve">ГЛАСУВАЛИ: Сергей Иванович Дериволков, Бадър Исмаилов Хасанов, Боян Петров Бонев, Галя Динева Бинева-Недева, Християна Йорданова </w:t>
      </w:r>
      <w:proofErr w:type="spellStart"/>
      <w:r w:rsidRPr="00BC2880">
        <w:rPr>
          <w:rFonts w:ascii="Verdana" w:eastAsia="Calibri" w:hAnsi="Verdana" w:cs="Times New Roman"/>
        </w:rPr>
        <w:t>Йорданова</w:t>
      </w:r>
      <w:proofErr w:type="spellEnd"/>
      <w:r w:rsidRPr="00BC2880">
        <w:rPr>
          <w:rFonts w:ascii="Verdana" w:eastAsia="Calibri" w:hAnsi="Verdana" w:cs="Times New Roman"/>
        </w:rPr>
        <w:t>, Соня Иванова Велева, Румянка Димитрова Русева, Деница Георгиева Динева, Кольо Стоянов Колев, Красимира Колева Николова, Максим Адрианов Павлев, „ЗА” и 0 „ПРОТИВ”.</w:t>
      </w:r>
    </w:p>
    <w:p w:rsidR="004B2B52" w:rsidRDefault="004B2B52" w:rsidP="00335DA7">
      <w:pPr>
        <w:ind w:firstLine="851"/>
        <w:jc w:val="both"/>
        <w:rPr>
          <w:rFonts w:ascii="Verdana" w:eastAsia="Calibri" w:hAnsi="Verdana" w:cs="Times New Roman"/>
        </w:rPr>
      </w:pPr>
    </w:p>
    <w:p w:rsidR="009D6973" w:rsidRDefault="004E4916" w:rsidP="00335DA7">
      <w:pPr>
        <w:ind w:firstLine="851"/>
        <w:jc w:val="both"/>
        <w:rPr>
          <w:rFonts w:ascii="Verdana" w:eastAsia="Calibri" w:hAnsi="Verdana" w:cs="Times New Roman"/>
        </w:rPr>
      </w:pPr>
      <w:r>
        <w:rPr>
          <w:rFonts w:ascii="Verdana" w:eastAsia="Calibri" w:hAnsi="Verdana" w:cs="Times New Roman"/>
        </w:rPr>
        <w:t>По т. 3 от дневния ред.</w:t>
      </w:r>
    </w:p>
    <w:p w:rsidR="0034526B" w:rsidRPr="0034526B" w:rsidRDefault="0034526B" w:rsidP="0034526B">
      <w:pPr>
        <w:ind w:firstLine="851"/>
        <w:jc w:val="both"/>
        <w:rPr>
          <w:rFonts w:ascii="Verdana" w:eastAsia="Calibri" w:hAnsi="Verdana" w:cs="Times New Roman"/>
        </w:rPr>
      </w:pPr>
      <w:r w:rsidRPr="0034526B">
        <w:rPr>
          <w:rFonts w:ascii="Verdana" w:eastAsia="Calibri" w:hAnsi="Verdana" w:cs="Times New Roman"/>
        </w:rPr>
        <w:lastRenderedPageBreak/>
        <w:t>Постъпил е сигнал с вх. № 73/19.10.2023 г. от Павлин Петров Павлов, кандидат за кмет на община Нова Загора от коалиция Левицата! относно това, че по данни от местни хора от селата Езеро и Питово, общ. Нова Загора, кандидатите за кметове на кметства на с. Езеро и с. Питово следва да се намират в законоустановен служебен отпуск, но въпреки това отключват и заключват сградата на кметството. В заявлението подалият сигнала заявява, че иска да бъдат уведомени съответните кандидати за кметове на кметства с. Езеро и с. Питово, че не следва да изпълняват служебни задължения през изборния период.</w:t>
      </w:r>
    </w:p>
    <w:p w:rsidR="0034526B" w:rsidRPr="0034526B" w:rsidRDefault="0034526B" w:rsidP="0034526B">
      <w:pPr>
        <w:ind w:firstLine="851"/>
        <w:jc w:val="both"/>
        <w:rPr>
          <w:rFonts w:ascii="Verdana" w:eastAsia="Calibri" w:hAnsi="Verdana" w:cs="Times New Roman"/>
        </w:rPr>
      </w:pPr>
      <w:r w:rsidRPr="0034526B">
        <w:rPr>
          <w:rFonts w:ascii="Verdana" w:eastAsia="Calibri" w:hAnsi="Verdana" w:cs="Times New Roman"/>
        </w:rPr>
        <w:t>Общинска избирателна комисия Нова Загора след като се запозна с постъпилият сигнал, установи следното:</w:t>
      </w:r>
    </w:p>
    <w:p w:rsidR="0034526B" w:rsidRPr="0034526B" w:rsidRDefault="0034526B" w:rsidP="0034526B">
      <w:pPr>
        <w:ind w:firstLine="851"/>
        <w:jc w:val="both"/>
        <w:rPr>
          <w:rFonts w:ascii="Verdana" w:eastAsia="Calibri" w:hAnsi="Verdana" w:cs="Times New Roman"/>
        </w:rPr>
      </w:pPr>
      <w:r w:rsidRPr="0034526B">
        <w:rPr>
          <w:rFonts w:ascii="Verdana" w:eastAsia="Calibri" w:hAnsi="Verdana" w:cs="Times New Roman"/>
        </w:rPr>
        <w:t>В постъпилият сигнал не са посочени поименно кои са кандидатите за кмет на кметство с. Езеро и с. Питово, които според подалия сигнала извършват нарушение на Изборния кодекс и Решение № 2122-МИ/29.08.2023 г. на ЦИК. Индиректно от сигнала може да бъде направен извод, че вероятно това са кметът на с. Езеро, чийто мандат изтича на 27.10.2023 г. и кметския наместник на с. Питово, чийто мандат изтича с мандата на назначилия го кмет на община Нова Загора на 27.10.2023 г. Подалият сигнала не е посочил лицата, които са предоставили данните, за да могат да бъдат разпитани с оглед установяване на твърдените в сигнала факти.</w:t>
      </w:r>
    </w:p>
    <w:p w:rsidR="0034526B" w:rsidRPr="0034526B" w:rsidRDefault="0034526B" w:rsidP="0034526B">
      <w:pPr>
        <w:ind w:firstLine="851"/>
        <w:jc w:val="both"/>
        <w:rPr>
          <w:rFonts w:ascii="Verdana" w:eastAsia="Calibri" w:hAnsi="Verdana" w:cs="Times New Roman"/>
        </w:rPr>
      </w:pPr>
      <w:r w:rsidRPr="0034526B">
        <w:rPr>
          <w:rFonts w:ascii="Verdana" w:eastAsia="Calibri" w:hAnsi="Verdana" w:cs="Times New Roman"/>
        </w:rPr>
        <w:t xml:space="preserve">От предоставените от Община Нова Загора данни, се установява, че всички лица, изпълнявали функциите на кмет или кметски наместник на територията на общината и регистрирани за кандидати за кмет на кметство за участие в местните избори на 29.10.2023 г., ползват законоустановен отпуск, считано от 27.09.2023 г. </w:t>
      </w:r>
    </w:p>
    <w:p w:rsidR="0034526B" w:rsidRPr="0034526B" w:rsidRDefault="0034526B" w:rsidP="0034526B">
      <w:pPr>
        <w:ind w:firstLine="851"/>
        <w:jc w:val="both"/>
        <w:rPr>
          <w:rFonts w:ascii="Verdana" w:eastAsia="Calibri" w:hAnsi="Verdana" w:cs="Times New Roman"/>
        </w:rPr>
      </w:pPr>
      <w:r w:rsidRPr="0034526B">
        <w:rPr>
          <w:rFonts w:ascii="Verdana" w:eastAsia="Calibri" w:hAnsi="Verdana" w:cs="Times New Roman"/>
        </w:rPr>
        <w:t xml:space="preserve">С оглед на това, Общинска избирателна комисия, приема, че не може да установи факта на извършване на нарушение на Изборния кодекс, и следва да отправи указание до лицето, упражняващо правомощията на кмет на община Нова Загора по реда на чл. 39, ал. 2 и/или ал. 4 от ЗМСМА, да уведоми всички лица, изпълнявали функциите на кмет или кметски наместник на територията на общината и регистрирани за кандидати за кмет на кметство за участие в местните избори на 29.10.2023 г., че нямат право да упражняват правомощия на местен орган на изпълнителната власт по време на ползването на законоустановения отпуск поради регистрацията им за кандидати за кметове за участие в местните избори на 29.10.2023 г. </w:t>
      </w:r>
    </w:p>
    <w:p w:rsidR="0034526B" w:rsidRPr="0034526B" w:rsidRDefault="0034526B" w:rsidP="0034526B">
      <w:pPr>
        <w:ind w:firstLine="851"/>
        <w:jc w:val="both"/>
        <w:rPr>
          <w:rFonts w:ascii="Verdana" w:eastAsia="Calibri" w:hAnsi="Verdana" w:cs="Times New Roman"/>
        </w:rPr>
      </w:pPr>
      <w:r w:rsidRPr="0034526B">
        <w:rPr>
          <w:rFonts w:ascii="Verdana" w:eastAsia="Calibri" w:hAnsi="Verdana" w:cs="Times New Roman"/>
        </w:rPr>
        <w:t>Предвид изложеното, Общинска избирателна комисия – Нова Загора</w:t>
      </w:r>
    </w:p>
    <w:p w:rsidR="0034526B" w:rsidRPr="0034526B" w:rsidRDefault="0034526B" w:rsidP="0034526B">
      <w:pPr>
        <w:ind w:firstLine="851"/>
        <w:jc w:val="both"/>
        <w:rPr>
          <w:rFonts w:ascii="Verdana" w:eastAsia="Calibri" w:hAnsi="Verdana" w:cs="Times New Roman"/>
        </w:rPr>
      </w:pPr>
      <w:r w:rsidRPr="0034526B">
        <w:rPr>
          <w:rFonts w:ascii="Verdana" w:eastAsia="Calibri" w:hAnsi="Verdana" w:cs="Times New Roman"/>
        </w:rPr>
        <w:t xml:space="preserve">РЕШИ  </w:t>
      </w:r>
    </w:p>
    <w:p w:rsidR="0034526B" w:rsidRDefault="0034526B" w:rsidP="0034526B">
      <w:pPr>
        <w:ind w:firstLine="851"/>
        <w:jc w:val="both"/>
        <w:rPr>
          <w:rFonts w:ascii="Verdana" w:eastAsia="Calibri" w:hAnsi="Verdana" w:cs="Times New Roman"/>
        </w:rPr>
      </w:pPr>
      <w:r w:rsidRPr="0034526B">
        <w:rPr>
          <w:rFonts w:ascii="Verdana" w:eastAsia="Calibri" w:hAnsi="Verdana" w:cs="Times New Roman"/>
        </w:rPr>
        <w:t xml:space="preserve">Указва на кмета на Община Нова Загора да уведоми всички лица, изпълнявали функциите на кмет или кметски наместник на територията на общината и регистрирани за кандидати за кмет на кметство за участие в местните избори на 29.10.2023 г., че нямат право да упражняват правомощия на местен </w:t>
      </w:r>
      <w:r w:rsidRPr="0034526B">
        <w:rPr>
          <w:rFonts w:ascii="Verdana" w:eastAsia="Calibri" w:hAnsi="Verdana" w:cs="Times New Roman"/>
        </w:rPr>
        <w:lastRenderedPageBreak/>
        <w:t>орган на изпълнителната власт по време на ползването на законоустановения отпуск поради регистрацията им за кандидати за кметове за участие в местните избори на 29.10.2023 г.</w:t>
      </w:r>
    </w:p>
    <w:p w:rsidR="00335DA7" w:rsidRPr="00BC2880" w:rsidRDefault="00335DA7" w:rsidP="00335DA7">
      <w:pPr>
        <w:ind w:firstLine="851"/>
        <w:jc w:val="both"/>
        <w:rPr>
          <w:rFonts w:ascii="Verdana" w:eastAsia="Calibri" w:hAnsi="Verdana" w:cs="Times New Roman"/>
        </w:rPr>
      </w:pPr>
      <w:r w:rsidRPr="00BC2880">
        <w:rPr>
          <w:rFonts w:ascii="Verdana" w:eastAsia="Calibri" w:hAnsi="Verdana" w:cs="Times New Roman"/>
        </w:rPr>
        <w:t xml:space="preserve">ГЛАСУВАЛИ: Сергей Иванович Дериволков, Бадър Исмаилов Хасанов, Боян Петров Бонев, Галя Динева Бинева-Недева, Християна Йорданова </w:t>
      </w:r>
      <w:proofErr w:type="spellStart"/>
      <w:r w:rsidRPr="00BC2880">
        <w:rPr>
          <w:rFonts w:ascii="Verdana" w:eastAsia="Calibri" w:hAnsi="Verdana" w:cs="Times New Roman"/>
        </w:rPr>
        <w:t>Йорданова</w:t>
      </w:r>
      <w:proofErr w:type="spellEnd"/>
      <w:r w:rsidRPr="00BC2880">
        <w:rPr>
          <w:rFonts w:ascii="Verdana" w:eastAsia="Calibri" w:hAnsi="Verdana" w:cs="Times New Roman"/>
        </w:rPr>
        <w:t>, Соня Иванова Велева, Румянка Димитрова Русева, Деница Георгиева Динева, Кольо Стоянов Колев, Красимира Колева Николова, Максим Адрианов Павлев, „ЗА” и 0 „ПРОТИВ”.</w:t>
      </w:r>
    </w:p>
    <w:p w:rsidR="00335DA7" w:rsidRDefault="00335DA7" w:rsidP="00335DA7">
      <w:pPr>
        <w:ind w:firstLine="851"/>
        <w:jc w:val="both"/>
        <w:rPr>
          <w:rFonts w:ascii="Verdana" w:eastAsia="Calibri" w:hAnsi="Verdana" w:cs="Times New Roman"/>
        </w:rPr>
      </w:pPr>
    </w:p>
    <w:p w:rsidR="00335DA7" w:rsidRPr="001033C6" w:rsidRDefault="00335DA7" w:rsidP="00335DA7">
      <w:pPr>
        <w:pStyle w:val="a3"/>
        <w:ind w:firstLine="851"/>
        <w:jc w:val="both"/>
        <w:rPr>
          <w:rFonts w:ascii="Verdana" w:hAnsi="Verdana"/>
        </w:rPr>
      </w:pPr>
      <w:r w:rsidRPr="001033C6">
        <w:rPr>
          <w:rFonts w:ascii="Verdana" w:hAnsi="Verdana"/>
        </w:rPr>
        <w:t>Председател</w:t>
      </w:r>
    </w:p>
    <w:p w:rsidR="00335DA7" w:rsidRPr="001033C6" w:rsidRDefault="00335DA7" w:rsidP="00335DA7">
      <w:pPr>
        <w:pStyle w:val="a3"/>
        <w:ind w:firstLine="851"/>
        <w:jc w:val="both"/>
        <w:rPr>
          <w:rFonts w:ascii="Verdana" w:hAnsi="Verdana"/>
        </w:rPr>
      </w:pPr>
      <w:r w:rsidRPr="001033C6">
        <w:rPr>
          <w:rFonts w:ascii="Verdana" w:hAnsi="Verdana"/>
        </w:rPr>
        <w:t>/Сергей Дериволков/</w:t>
      </w:r>
    </w:p>
    <w:p w:rsidR="00335DA7" w:rsidRDefault="00335DA7" w:rsidP="00335DA7">
      <w:pPr>
        <w:pStyle w:val="a3"/>
        <w:ind w:firstLine="851"/>
        <w:jc w:val="both"/>
        <w:rPr>
          <w:rFonts w:ascii="Verdana" w:hAnsi="Verdana"/>
        </w:rPr>
      </w:pPr>
      <w:bookmarkStart w:id="0" w:name="_GoBack"/>
      <w:bookmarkEnd w:id="0"/>
    </w:p>
    <w:p w:rsidR="00335DA7" w:rsidRPr="001033C6" w:rsidRDefault="00335DA7" w:rsidP="00335DA7">
      <w:pPr>
        <w:pStyle w:val="a3"/>
        <w:ind w:firstLine="851"/>
        <w:jc w:val="both"/>
        <w:rPr>
          <w:rFonts w:ascii="Verdana" w:hAnsi="Verdana"/>
        </w:rPr>
      </w:pPr>
      <w:r w:rsidRPr="001033C6">
        <w:rPr>
          <w:rFonts w:ascii="Verdana" w:hAnsi="Verdana"/>
        </w:rPr>
        <w:t>Секретар</w:t>
      </w:r>
    </w:p>
    <w:p w:rsidR="00335DA7" w:rsidRPr="001033C6" w:rsidRDefault="00335DA7" w:rsidP="00335DA7">
      <w:pPr>
        <w:pStyle w:val="a3"/>
        <w:ind w:firstLine="851"/>
        <w:jc w:val="both"/>
        <w:rPr>
          <w:rFonts w:ascii="Verdana" w:hAnsi="Verdana"/>
        </w:rPr>
      </w:pPr>
      <w:r w:rsidRPr="001033C6">
        <w:rPr>
          <w:rFonts w:ascii="Verdana" w:hAnsi="Verdana"/>
        </w:rPr>
        <w:t>/ Соня Велева /</w:t>
      </w:r>
    </w:p>
    <w:p w:rsidR="00AB38F5" w:rsidRDefault="00AB38F5"/>
    <w:sectPr w:rsidR="00AB38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32"/>
    <w:rsid w:val="00305397"/>
    <w:rsid w:val="00335DA7"/>
    <w:rsid w:val="0034526B"/>
    <w:rsid w:val="00453896"/>
    <w:rsid w:val="004B2B52"/>
    <w:rsid w:val="004E4916"/>
    <w:rsid w:val="005C1750"/>
    <w:rsid w:val="007A17CB"/>
    <w:rsid w:val="008C06AF"/>
    <w:rsid w:val="008D4E09"/>
    <w:rsid w:val="009D6973"/>
    <w:rsid w:val="00A6580D"/>
    <w:rsid w:val="00A97FC2"/>
    <w:rsid w:val="00AB38F5"/>
    <w:rsid w:val="00AC043B"/>
    <w:rsid w:val="00B93AD5"/>
    <w:rsid w:val="00BA2732"/>
    <w:rsid w:val="00D1601C"/>
    <w:rsid w:val="00E56973"/>
    <w:rsid w:val="00F6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C1CAE-9FFF-4B83-AADD-1D00F75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DA7"/>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DA7"/>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1015</Words>
  <Characters>5787</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5</dc:creator>
  <cp:keywords/>
  <dc:description/>
  <cp:lastModifiedBy>PC 5</cp:lastModifiedBy>
  <cp:revision>22</cp:revision>
  <dcterms:created xsi:type="dcterms:W3CDTF">2023-10-19T10:21:00Z</dcterms:created>
  <dcterms:modified xsi:type="dcterms:W3CDTF">2023-10-19T12:10:00Z</dcterms:modified>
</cp:coreProperties>
</file>