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0" w:rsidRPr="000B2979" w:rsidRDefault="008F06A0" w:rsidP="008F06A0">
      <w:pPr>
        <w:ind w:firstLine="851"/>
        <w:jc w:val="both"/>
        <w:rPr>
          <w:rFonts w:ascii="Verdana" w:eastAsia="Times New Roman" w:hAnsi="Verdana" w:cs="Helvetica"/>
          <w:color w:val="333333"/>
        </w:rPr>
      </w:pPr>
      <w:r w:rsidRPr="000B2979">
        <w:rPr>
          <w:rFonts w:ascii="Verdana" w:eastAsia="Times New Roman" w:hAnsi="Verdana" w:cs="Helvetica"/>
          <w:color w:val="333333"/>
        </w:rPr>
        <w:t xml:space="preserve">Заседание на ОИК- 2016 – Нова Загора на </w:t>
      </w:r>
      <w:r>
        <w:rPr>
          <w:rFonts w:ascii="Verdana" w:eastAsia="Times New Roman" w:hAnsi="Verdana" w:cs="Helvetica"/>
          <w:color w:val="333333"/>
        </w:rPr>
        <w:t>1</w:t>
      </w:r>
      <w:r>
        <w:rPr>
          <w:rFonts w:ascii="Verdana" w:eastAsia="Times New Roman" w:hAnsi="Verdana" w:cs="Helvetica"/>
          <w:color w:val="333333"/>
        </w:rPr>
        <w:t>8</w:t>
      </w:r>
      <w:r>
        <w:rPr>
          <w:rFonts w:ascii="Verdana" w:eastAsia="Times New Roman" w:hAnsi="Verdana" w:cs="Helvetica"/>
          <w:color w:val="333333"/>
        </w:rPr>
        <w:t>.10</w:t>
      </w:r>
      <w:r w:rsidRPr="000B2979">
        <w:rPr>
          <w:rFonts w:ascii="Verdana" w:eastAsia="Times New Roman" w:hAnsi="Verdana" w:cs="Helvetica"/>
          <w:color w:val="333333"/>
        </w:rPr>
        <w:t>.2023 г.</w:t>
      </w:r>
    </w:p>
    <w:p w:rsidR="008F06A0" w:rsidRPr="000B2979" w:rsidRDefault="008F06A0" w:rsidP="008F06A0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8F06A0" w:rsidRDefault="008F06A0" w:rsidP="008F06A0">
      <w:pPr>
        <w:ind w:firstLine="851"/>
        <w:jc w:val="both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Проект за дневен ред № 02</w:t>
      </w:r>
      <w:r>
        <w:rPr>
          <w:rFonts w:ascii="Verdana" w:eastAsia="Times New Roman" w:hAnsi="Verdana" w:cs="Helvetica"/>
          <w:color w:val="333333"/>
        </w:rPr>
        <w:t>1</w:t>
      </w:r>
    </w:p>
    <w:p w:rsidR="008F06A0" w:rsidRDefault="008F06A0" w:rsidP="008F06A0">
      <w:pPr>
        <w:ind w:firstLine="851"/>
        <w:jc w:val="both"/>
        <w:rPr>
          <w:rFonts w:ascii="Verdana" w:eastAsia="Times New Roman" w:hAnsi="Verdana" w:cs="Helvetica"/>
          <w:color w:val="333333"/>
        </w:rPr>
      </w:pPr>
    </w:p>
    <w:p w:rsidR="008F06A0" w:rsidRDefault="008F06A0" w:rsidP="008F06A0">
      <w:pPr>
        <w:pStyle w:val="a3"/>
        <w:ind w:firstLine="851"/>
        <w:jc w:val="both"/>
        <w:rPr>
          <w:rFonts w:ascii="Verdana" w:hAnsi="Verdana"/>
        </w:rPr>
      </w:pPr>
    </w:p>
    <w:p w:rsidR="008F06A0" w:rsidRPr="001C5AB8" w:rsidRDefault="008F06A0" w:rsidP="008F06A0">
      <w:pPr>
        <w:spacing w:after="0" w:line="24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bookmarkStart w:id="0" w:name="_GoBack"/>
      <w:bookmarkEnd w:id="0"/>
      <w:r w:rsidRPr="008F06A0">
        <w:rPr>
          <w:rFonts w:ascii="Verdana" w:hAnsi="Verdana"/>
        </w:rPr>
        <w:t>Промяна в състава на секционна избирателни комисии №№ 201600012,  201600014,  201600027, 201600031, 201600036,  № 201600038.</w:t>
      </w:r>
    </w:p>
    <w:p w:rsidR="008F06A0" w:rsidRDefault="008F06A0" w:rsidP="008F06A0"/>
    <w:p w:rsidR="004A4202" w:rsidRDefault="004A4202"/>
    <w:sectPr w:rsidR="004A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4D"/>
    <w:rsid w:val="004A4202"/>
    <w:rsid w:val="008F06A0"/>
    <w:rsid w:val="00B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2768"/>
  <w15:chartTrackingRefBased/>
  <w15:docId w15:val="{B282946D-4934-4BDA-9241-4CD5224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A0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A0"/>
    <w:pPr>
      <w:spacing w:after="0" w:line="240" w:lineRule="auto"/>
    </w:pPr>
    <w:rPr>
      <w:lang w:val="bg-BG"/>
    </w:rPr>
  </w:style>
  <w:style w:type="paragraph" w:styleId="a4">
    <w:name w:val="List Paragraph"/>
    <w:basedOn w:val="a"/>
    <w:uiPriority w:val="34"/>
    <w:qFormat/>
    <w:rsid w:val="008F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2023-10-18T13:10:00Z</dcterms:created>
  <dcterms:modified xsi:type="dcterms:W3CDTF">2023-10-18T13:11:00Z</dcterms:modified>
</cp:coreProperties>
</file>