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C00BE" w14:textId="50F3CAEB" w:rsidR="008641BA" w:rsidRPr="00C30D10" w:rsidRDefault="008641BA" w:rsidP="008641B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ОИК-НОВА ЗАГОРА </w:t>
      </w:r>
    </w:p>
    <w:p w14:paraId="1EF549E0" w14:textId="77777777" w:rsidR="008641BA" w:rsidRPr="00C30D10" w:rsidRDefault="008641BA" w:rsidP="008641BA">
      <w:pPr>
        <w:jc w:val="both"/>
        <w:rPr>
          <w:rFonts w:ascii="Verdana" w:hAnsi="Verdana"/>
        </w:rPr>
      </w:pPr>
    </w:p>
    <w:p w14:paraId="431FC97A" w14:textId="248BA6CF" w:rsidR="008641BA" w:rsidRDefault="008641BA" w:rsidP="008641BA">
      <w:pPr>
        <w:jc w:val="center"/>
        <w:rPr>
          <w:rFonts w:ascii="Verdana" w:hAnsi="Verdana"/>
        </w:rPr>
      </w:pPr>
      <w:r w:rsidRPr="00C30D10">
        <w:rPr>
          <w:rFonts w:ascii="Verdana" w:hAnsi="Verdana"/>
        </w:rPr>
        <w:t xml:space="preserve">ПРОЕКТ ЗА ДНЕВЕН РЕД </w:t>
      </w:r>
      <w:r w:rsidR="00723638">
        <w:rPr>
          <w:rFonts w:ascii="Verdana" w:hAnsi="Verdana"/>
        </w:rPr>
        <w:t xml:space="preserve">НА </w:t>
      </w:r>
      <w:r w:rsidR="00270305">
        <w:rPr>
          <w:rFonts w:ascii="Verdana" w:hAnsi="Verdana"/>
        </w:rPr>
        <w:t>26.04.2022 г.</w:t>
      </w:r>
    </w:p>
    <w:p w14:paraId="72E4DCB4" w14:textId="77777777" w:rsidR="00270305" w:rsidRDefault="00270305" w:rsidP="00270305">
      <w:pPr>
        <w:spacing w:after="0" w:line="240" w:lineRule="auto"/>
        <w:ind w:firstLine="851"/>
        <w:jc w:val="both"/>
        <w:rPr>
          <w:rFonts w:ascii="Verdana" w:eastAsia="Calibri" w:hAnsi="Verdana" w:cs="Times New Roman"/>
          <w:lang w:eastAsia="bg-BG"/>
        </w:rPr>
      </w:pPr>
      <w:r>
        <w:rPr>
          <w:rFonts w:ascii="Verdana" w:eastAsia="Calibri" w:hAnsi="Verdana" w:cs="Times New Roman"/>
          <w:lang w:eastAsia="bg-BG"/>
        </w:rPr>
        <w:t xml:space="preserve">1. </w:t>
      </w:r>
      <w:r w:rsidRPr="00AC0C29">
        <w:rPr>
          <w:rFonts w:ascii="Verdana" w:eastAsia="Calibri" w:hAnsi="Verdana" w:cs="Times New Roman"/>
          <w:lang w:eastAsia="bg-BG"/>
        </w:rPr>
        <w:t>Прекратяване на пълномощията на Кмета на Община Нова Загора и сезиране на ЦИК за насрочване на частични избори за избор на кмет на Община Нова Загора.</w:t>
      </w:r>
    </w:p>
    <w:p w14:paraId="2E9A9AD5" w14:textId="77777777" w:rsidR="009D374E" w:rsidRDefault="009D374E"/>
    <w:sectPr w:rsidR="009D3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FF"/>
    <w:rsid w:val="00270305"/>
    <w:rsid w:val="00563646"/>
    <w:rsid w:val="00723638"/>
    <w:rsid w:val="008120FF"/>
    <w:rsid w:val="008641BA"/>
    <w:rsid w:val="009D374E"/>
    <w:rsid w:val="00EC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34C4"/>
  <w15:chartTrackingRefBased/>
  <w15:docId w15:val="{3D68E329-59B7-41E8-BC15-62DFE1EA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sergei 111</cp:lastModifiedBy>
  <cp:revision>6</cp:revision>
  <dcterms:created xsi:type="dcterms:W3CDTF">2019-09-27T07:03:00Z</dcterms:created>
  <dcterms:modified xsi:type="dcterms:W3CDTF">2022-04-26T13:29:00Z</dcterms:modified>
</cp:coreProperties>
</file>