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B69" w:rsidRPr="00693179" w:rsidRDefault="00C25B69" w:rsidP="00C25B69">
      <w:pPr>
        <w:spacing w:after="0" w:line="240" w:lineRule="auto"/>
        <w:ind w:firstLine="851"/>
        <w:jc w:val="center"/>
        <w:rPr>
          <w:rFonts w:ascii="Verdana" w:eastAsia="Calibri" w:hAnsi="Verdana" w:cs="Times New Roman"/>
          <w:sz w:val="20"/>
          <w:szCs w:val="20"/>
        </w:rPr>
      </w:pPr>
      <w:r w:rsidRPr="00693179">
        <w:rPr>
          <w:rFonts w:ascii="Verdana" w:eastAsia="Calibri" w:hAnsi="Verdana" w:cs="Times New Roman"/>
          <w:sz w:val="20"/>
          <w:szCs w:val="20"/>
        </w:rPr>
        <w:t>ПРОТОКОЛ</w:t>
      </w:r>
    </w:p>
    <w:p w:rsidR="00C25B69" w:rsidRPr="00693179" w:rsidRDefault="00C25B69" w:rsidP="00C25B69">
      <w:pPr>
        <w:spacing w:after="0" w:line="240" w:lineRule="auto"/>
        <w:ind w:firstLine="851"/>
        <w:jc w:val="center"/>
        <w:rPr>
          <w:rFonts w:ascii="Verdana" w:eastAsia="Calibri" w:hAnsi="Verdana" w:cs="Times New Roman"/>
          <w:sz w:val="20"/>
          <w:szCs w:val="20"/>
        </w:rPr>
      </w:pPr>
      <w:r w:rsidRPr="00693179">
        <w:rPr>
          <w:rFonts w:ascii="Verdana" w:eastAsia="Calibri" w:hAnsi="Verdana" w:cs="Times New Roman"/>
          <w:sz w:val="20"/>
          <w:szCs w:val="20"/>
        </w:rPr>
        <w:t xml:space="preserve">№ </w:t>
      </w:r>
      <w:r w:rsidR="00AF4660">
        <w:rPr>
          <w:rFonts w:ascii="Verdana" w:eastAsia="Calibri" w:hAnsi="Verdana" w:cs="Times New Roman"/>
          <w:sz w:val="20"/>
          <w:szCs w:val="20"/>
        </w:rPr>
        <w:t>20</w:t>
      </w:r>
    </w:p>
    <w:p w:rsidR="00C25B69" w:rsidRPr="00693179" w:rsidRDefault="00C25B69" w:rsidP="00C25B69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693179">
        <w:rPr>
          <w:rFonts w:ascii="Verdana" w:eastAsia="Calibri" w:hAnsi="Verdana" w:cs="Times New Roman"/>
          <w:sz w:val="20"/>
          <w:szCs w:val="20"/>
        </w:rPr>
        <w:t xml:space="preserve">Днес, </w:t>
      </w:r>
      <w:r w:rsidR="00F65A9A" w:rsidRPr="00693179">
        <w:rPr>
          <w:rFonts w:ascii="Verdana" w:eastAsia="Calibri" w:hAnsi="Verdana" w:cs="Times New Roman"/>
          <w:sz w:val="20"/>
          <w:szCs w:val="20"/>
        </w:rPr>
        <w:t>1</w:t>
      </w:r>
      <w:r w:rsidR="00AF4660">
        <w:rPr>
          <w:rFonts w:ascii="Verdana" w:eastAsia="Calibri" w:hAnsi="Verdana" w:cs="Times New Roman"/>
          <w:sz w:val="20"/>
          <w:szCs w:val="20"/>
        </w:rPr>
        <w:t>5</w:t>
      </w:r>
      <w:r w:rsidRPr="00693179">
        <w:rPr>
          <w:rFonts w:ascii="Verdana" w:eastAsia="Calibri" w:hAnsi="Verdana" w:cs="Times New Roman"/>
          <w:sz w:val="20"/>
          <w:szCs w:val="20"/>
        </w:rPr>
        <w:t>.</w:t>
      </w:r>
      <w:r w:rsidR="0049039E" w:rsidRPr="00693179">
        <w:rPr>
          <w:rFonts w:ascii="Verdana" w:eastAsia="Calibri" w:hAnsi="Verdana" w:cs="Times New Roman"/>
          <w:sz w:val="20"/>
          <w:szCs w:val="20"/>
        </w:rPr>
        <w:t>1</w:t>
      </w:r>
      <w:r w:rsidRPr="00693179">
        <w:rPr>
          <w:rFonts w:ascii="Verdana" w:eastAsia="Calibri" w:hAnsi="Verdana" w:cs="Times New Roman"/>
          <w:sz w:val="20"/>
          <w:szCs w:val="20"/>
        </w:rPr>
        <w:t>0.2019 г., се проведе заседание на Общинска избирателна комисия-Нова Загора при следния дневен ред:</w:t>
      </w:r>
    </w:p>
    <w:p w:rsidR="00C25B69" w:rsidRPr="00693179" w:rsidRDefault="00C25B69" w:rsidP="00C25B69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</w:p>
    <w:p w:rsidR="0049039E" w:rsidRPr="00693179" w:rsidRDefault="00752C8C" w:rsidP="00752C8C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693179">
        <w:rPr>
          <w:rFonts w:ascii="Verdana" w:hAnsi="Verdana"/>
          <w:sz w:val="20"/>
          <w:szCs w:val="20"/>
          <w:lang w:eastAsia="bg-BG"/>
        </w:rPr>
        <w:t>1. Промяна в съставите на секционните избирателни комисии.</w:t>
      </w:r>
    </w:p>
    <w:p w:rsidR="00C25B69" w:rsidRPr="00693179" w:rsidRDefault="00C25B69" w:rsidP="0049039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</w:p>
    <w:p w:rsidR="00C25B69" w:rsidRPr="00693179" w:rsidRDefault="00C25B69" w:rsidP="00C25B69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693179">
        <w:rPr>
          <w:rFonts w:ascii="Verdana" w:eastAsia="Calibri" w:hAnsi="Verdana" w:cs="Times New Roman"/>
          <w:sz w:val="20"/>
          <w:szCs w:val="20"/>
        </w:rPr>
        <w:t>На заседанието на комисията присъстваха членове на ОИК-Нова Загора, както следва:</w:t>
      </w:r>
    </w:p>
    <w:p w:rsidR="00C25B69" w:rsidRPr="00693179" w:rsidRDefault="00C25B69" w:rsidP="00C25B69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693179">
        <w:rPr>
          <w:rFonts w:ascii="Verdana" w:eastAsia="Calibri" w:hAnsi="Verdana" w:cs="Times New Roman"/>
          <w:sz w:val="20"/>
          <w:szCs w:val="20"/>
        </w:rPr>
        <w:t xml:space="preserve">Председател: Сергей Иванович Дериволков </w:t>
      </w:r>
    </w:p>
    <w:p w:rsidR="00C25B69" w:rsidRPr="00693179" w:rsidRDefault="00C25B69" w:rsidP="00C25B69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693179">
        <w:rPr>
          <w:rFonts w:ascii="Verdana" w:eastAsia="Calibri" w:hAnsi="Verdana" w:cs="Times New Roman"/>
          <w:sz w:val="20"/>
          <w:szCs w:val="20"/>
        </w:rPr>
        <w:t>Зам.-председател: Петър Крумов Златев</w:t>
      </w:r>
    </w:p>
    <w:p w:rsidR="00C25B69" w:rsidRPr="00693179" w:rsidRDefault="00C25B69" w:rsidP="00C25B69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693179">
        <w:rPr>
          <w:rFonts w:ascii="Verdana" w:eastAsia="Calibri" w:hAnsi="Verdana" w:cs="Times New Roman"/>
          <w:sz w:val="20"/>
          <w:szCs w:val="20"/>
        </w:rPr>
        <w:t xml:space="preserve">Зам.-председател: Християна Йорданова </w:t>
      </w:r>
      <w:proofErr w:type="spellStart"/>
      <w:r w:rsidRPr="00693179">
        <w:rPr>
          <w:rFonts w:ascii="Verdana" w:eastAsia="Calibri" w:hAnsi="Verdana" w:cs="Times New Roman"/>
          <w:sz w:val="20"/>
          <w:szCs w:val="20"/>
        </w:rPr>
        <w:t>Йорданова</w:t>
      </w:r>
      <w:proofErr w:type="spellEnd"/>
    </w:p>
    <w:p w:rsidR="00C25B69" w:rsidRPr="00693179" w:rsidRDefault="00C25B69" w:rsidP="00C25B69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693179">
        <w:rPr>
          <w:rFonts w:ascii="Verdana" w:eastAsia="Calibri" w:hAnsi="Verdana" w:cs="Times New Roman"/>
          <w:sz w:val="20"/>
          <w:szCs w:val="20"/>
        </w:rPr>
        <w:t>Секретар: Бадър Исмаилов Хасанов</w:t>
      </w:r>
    </w:p>
    <w:p w:rsidR="00C25B69" w:rsidRPr="00693179" w:rsidRDefault="00C25B69" w:rsidP="00C25B69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693179">
        <w:rPr>
          <w:rFonts w:ascii="Verdana" w:eastAsia="Calibri" w:hAnsi="Verdana" w:cs="Times New Roman"/>
          <w:sz w:val="20"/>
          <w:szCs w:val="20"/>
        </w:rPr>
        <w:t>Членове:</w:t>
      </w:r>
    </w:p>
    <w:p w:rsidR="00C25B69" w:rsidRPr="00693179" w:rsidRDefault="00C25B69" w:rsidP="00C25B69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693179">
        <w:rPr>
          <w:rFonts w:ascii="Verdana" w:eastAsia="Calibri" w:hAnsi="Verdana" w:cs="Times New Roman"/>
          <w:sz w:val="20"/>
          <w:szCs w:val="20"/>
        </w:rPr>
        <w:t>Велина Павлова Колева</w:t>
      </w:r>
    </w:p>
    <w:p w:rsidR="00C25B69" w:rsidRPr="00693179" w:rsidRDefault="00C25B69" w:rsidP="00C25B69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693179">
        <w:rPr>
          <w:rFonts w:ascii="Verdana" w:eastAsia="Calibri" w:hAnsi="Verdana" w:cs="Times New Roman"/>
          <w:sz w:val="20"/>
          <w:szCs w:val="20"/>
        </w:rPr>
        <w:t>Галя Динева Бинева-Недева</w:t>
      </w:r>
    </w:p>
    <w:p w:rsidR="00C25B69" w:rsidRPr="00693179" w:rsidRDefault="00C25B69" w:rsidP="00C25B69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693179">
        <w:rPr>
          <w:rFonts w:ascii="Verdana" w:eastAsia="Calibri" w:hAnsi="Verdana" w:cs="Times New Roman"/>
          <w:sz w:val="20"/>
          <w:szCs w:val="20"/>
        </w:rPr>
        <w:t>Димитър Атанасов Захариев</w:t>
      </w:r>
    </w:p>
    <w:p w:rsidR="00C25B69" w:rsidRPr="00693179" w:rsidRDefault="00C25B69" w:rsidP="00C25B69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693179">
        <w:rPr>
          <w:rFonts w:ascii="Verdana" w:eastAsia="Calibri" w:hAnsi="Verdana" w:cs="Times New Roman"/>
          <w:sz w:val="20"/>
          <w:szCs w:val="20"/>
        </w:rPr>
        <w:t xml:space="preserve">Митко Донев </w:t>
      </w:r>
      <w:proofErr w:type="spellStart"/>
      <w:r w:rsidRPr="00693179">
        <w:rPr>
          <w:rFonts w:ascii="Verdana" w:eastAsia="Calibri" w:hAnsi="Verdana" w:cs="Times New Roman"/>
          <w:sz w:val="20"/>
          <w:szCs w:val="20"/>
        </w:rPr>
        <w:t>Донев</w:t>
      </w:r>
      <w:proofErr w:type="spellEnd"/>
    </w:p>
    <w:p w:rsidR="00C25B69" w:rsidRPr="00693179" w:rsidRDefault="00C25B69" w:rsidP="00C25B69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693179">
        <w:rPr>
          <w:rFonts w:ascii="Verdana" w:eastAsia="Calibri" w:hAnsi="Verdana" w:cs="Times New Roman"/>
          <w:sz w:val="20"/>
          <w:szCs w:val="20"/>
        </w:rPr>
        <w:t>Николина Георгиева Бахова</w:t>
      </w:r>
    </w:p>
    <w:p w:rsidR="00C25B69" w:rsidRPr="00693179" w:rsidRDefault="00C25B69" w:rsidP="00C25B69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693179">
        <w:rPr>
          <w:rFonts w:ascii="Verdana" w:eastAsia="Calibri" w:hAnsi="Verdana" w:cs="Times New Roman"/>
          <w:sz w:val="20"/>
          <w:szCs w:val="20"/>
        </w:rPr>
        <w:t>Павлина Огнянова Стойнова</w:t>
      </w:r>
    </w:p>
    <w:p w:rsidR="00C25B69" w:rsidRPr="00693179" w:rsidRDefault="00C25B69" w:rsidP="00C25B69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693179">
        <w:rPr>
          <w:rFonts w:ascii="Verdana" w:eastAsia="Calibri" w:hAnsi="Verdana" w:cs="Times New Roman"/>
          <w:sz w:val="20"/>
          <w:szCs w:val="20"/>
        </w:rPr>
        <w:t>Румянка Димитрова Русева</w:t>
      </w:r>
    </w:p>
    <w:p w:rsidR="00C25B69" w:rsidRPr="00693179" w:rsidRDefault="00C25B69" w:rsidP="00C25B69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693179">
        <w:rPr>
          <w:rFonts w:ascii="Verdana" w:eastAsia="Calibri" w:hAnsi="Verdana" w:cs="Times New Roman"/>
          <w:sz w:val="20"/>
          <w:szCs w:val="20"/>
        </w:rPr>
        <w:t>Руска Кръстева Колева</w:t>
      </w:r>
    </w:p>
    <w:p w:rsidR="00C25B69" w:rsidRPr="00693179" w:rsidRDefault="00C25B69" w:rsidP="00C25B69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693179">
        <w:rPr>
          <w:rFonts w:ascii="Verdana" w:eastAsia="Calibri" w:hAnsi="Verdana" w:cs="Times New Roman"/>
          <w:sz w:val="20"/>
          <w:szCs w:val="20"/>
        </w:rPr>
        <w:t>Йордан Иванов Вълчев</w:t>
      </w:r>
    </w:p>
    <w:p w:rsidR="00C25B69" w:rsidRPr="00693179" w:rsidRDefault="00C25B69" w:rsidP="00C25B69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693179">
        <w:rPr>
          <w:rFonts w:ascii="Verdana" w:eastAsia="Calibri" w:hAnsi="Verdana" w:cs="Times New Roman"/>
          <w:sz w:val="20"/>
          <w:szCs w:val="20"/>
        </w:rPr>
        <w:t xml:space="preserve">След като се установи, че е налице необходимият кворум за редовно провеждане на заседание и вземане на решения, комисията пристъпи към разглеждането на точките от дневният ред. </w:t>
      </w:r>
    </w:p>
    <w:p w:rsidR="00C25B69" w:rsidRPr="00693179" w:rsidRDefault="00C25B69" w:rsidP="00C25B69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  <w:u w:val="single"/>
        </w:rPr>
      </w:pPr>
    </w:p>
    <w:p w:rsidR="00C25B69" w:rsidRPr="00693179" w:rsidRDefault="00C25B69" w:rsidP="00C25B69">
      <w:pPr>
        <w:ind w:firstLine="851"/>
        <w:rPr>
          <w:rFonts w:ascii="Verdana" w:eastAsia="Calibri" w:hAnsi="Verdana" w:cs="Times New Roman"/>
          <w:sz w:val="20"/>
          <w:szCs w:val="20"/>
          <w:u w:val="single"/>
        </w:rPr>
      </w:pPr>
      <w:r w:rsidRPr="00693179">
        <w:rPr>
          <w:rFonts w:ascii="Verdana" w:eastAsia="Calibri" w:hAnsi="Verdana" w:cs="Times New Roman"/>
          <w:sz w:val="20"/>
          <w:szCs w:val="20"/>
          <w:u w:val="single"/>
        </w:rPr>
        <w:t>По т. 1 от дневния ред.</w:t>
      </w:r>
    </w:p>
    <w:p w:rsidR="00AF4660" w:rsidRPr="00AF4660" w:rsidRDefault="00AF4660" w:rsidP="00AF4660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AF4660">
        <w:rPr>
          <w:rFonts w:ascii="Verdana" w:hAnsi="Verdana"/>
          <w:sz w:val="20"/>
          <w:szCs w:val="20"/>
          <w:lang w:eastAsia="bg-BG"/>
        </w:rPr>
        <w:t>В ОИК-Нова Загора е постъпило заявление с вх. № 84/15.10.2019 г. от Коалиция БСП за България, с което уведомява ОИК-Нова Загора, че поради непредвидени обстоятелства се налага да се направят следните промени в секционни избирателни комисии в община Нова Загора, както следва:</w:t>
      </w:r>
    </w:p>
    <w:p w:rsidR="00AF4660" w:rsidRPr="00AF4660" w:rsidRDefault="00AF4660" w:rsidP="00AF4660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AF4660">
        <w:rPr>
          <w:rFonts w:ascii="Verdana" w:hAnsi="Verdana"/>
          <w:sz w:val="20"/>
          <w:szCs w:val="20"/>
          <w:lang w:eastAsia="bg-BG"/>
        </w:rPr>
        <w:t>1. СИК № 211600016 – На мястото на Митко Крумов Апостолов – председател на СИК да бъде назначена Румяна Василева Камбурова, ЕГН ……</w:t>
      </w:r>
      <w:bookmarkStart w:id="0" w:name="_GoBack"/>
      <w:bookmarkEnd w:id="0"/>
      <w:r w:rsidRPr="00AF4660">
        <w:rPr>
          <w:rFonts w:ascii="Verdana" w:hAnsi="Verdana"/>
          <w:sz w:val="20"/>
          <w:szCs w:val="20"/>
          <w:lang w:eastAsia="bg-BG"/>
        </w:rPr>
        <w:t>…………;</w:t>
      </w:r>
    </w:p>
    <w:p w:rsidR="00AF4660" w:rsidRPr="00AF4660" w:rsidRDefault="00AF4660" w:rsidP="00AF4660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AF4660">
        <w:rPr>
          <w:rFonts w:ascii="Verdana" w:hAnsi="Verdana"/>
          <w:sz w:val="20"/>
          <w:szCs w:val="20"/>
          <w:lang w:eastAsia="bg-BG"/>
        </w:rPr>
        <w:t>2. СИК № 211600059 – На мястото на Тинка Цонева Динева, член на СИК, да бъде назначена Катерина Минчева Добрева, ЕГН …………;</w:t>
      </w:r>
    </w:p>
    <w:p w:rsidR="00AF4660" w:rsidRPr="00AF4660" w:rsidRDefault="00AF4660" w:rsidP="00AF4660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AF4660">
        <w:rPr>
          <w:rFonts w:ascii="Verdana" w:hAnsi="Verdana"/>
          <w:sz w:val="20"/>
          <w:szCs w:val="20"/>
          <w:lang w:eastAsia="bg-BG"/>
        </w:rPr>
        <w:t>3. СИК № 211600052 – на мястото на Илчо Михалев Илчев – зам.-председател на СИК да бъде назначена Величка Василева Илчева, ЕГН ………</w:t>
      </w:r>
    </w:p>
    <w:p w:rsidR="00AF4660" w:rsidRPr="00AF4660" w:rsidRDefault="00AF4660" w:rsidP="00AF4660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AF4660">
        <w:rPr>
          <w:rFonts w:ascii="Verdana" w:hAnsi="Verdana"/>
          <w:sz w:val="20"/>
          <w:szCs w:val="20"/>
          <w:lang w:eastAsia="bg-BG"/>
        </w:rPr>
        <w:t>4. СИК № 211600038 – на мястото на Диньо Стоянов Танков – зам.-председател на СИК да бъде назначена Димитрина Бойчева Недялкова, ЕГН ……….;</w:t>
      </w:r>
    </w:p>
    <w:p w:rsidR="00AF4660" w:rsidRPr="00AF4660" w:rsidRDefault="00AF4660" w:rsidP="00AF4660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AF4660">
        <w:rPr>
          <w:rFonts w:ascii="Verdana" w:hAnsi="Verdana"/>
          <w:sz w:val="20"/>
          <w:szCs w:val="20"/>
          <w:lang w:eastAsia="bg-BG"/>
        </w:rPr>
        <w:t>5. СИК № 211600038 – на мястото на Димитрина Бойчева Недялкова – член на СИК 211600038, да бъде назначен Диньо Димитров Петков, ЕГН …………;</w:t>
      </w:r>
    </w:p>
    <w:p w:rsidR="00AF4660" w:rsidRPr="00AF4660" w:rsidRDefault="00AF4660" w:rsidP="00AF4660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AF4660">
        <w:rPr>
          <w:rFonts w:ascii="Verdana" w:hAnsi="Verdana"/>
          <w:sz w:val="20"/>
          <w:szCs w:val="20"/>
          <w:lang w:eastAsia="bg-BG"/>
        </w:rPr>
        <w:t>6. СИК № 211600011 – на мястото на Василка Иванова Славкова, член на СИК, да бъде назначена Станка Димова Иванова, ЕГН ……….;</w:t>
      </w:r>
    </w:p>
    <w:p w:rsidR="00AF4660" w:rsidRPr="00AF4660" w:rsidRDefault="00AF4660" w:rsidP="00AF4660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AF4660">
        <w:rPr>
          <w:rFonts w:ascii="Verdana" w:hAnsi="Verdana"/>
          <w:sz w:val="20"/>
          <w:szCs w:val="20"/>
          <w:lang w:eastAsia="bg-BG"/>
        </w:rPr>
        <w:t>7. СИК № 211600060 – на мястото на Марина Георгиева Христова, член на СИК, да бъде назначена Пенка Радева Динева, ЕГН ………</w:t>
      </w:r>
    </w:p>
    <w:p w:rsidR="00AF4660" w:rsidRPr="00AF4660" w:rsidRDefault="00AF4660" w:rsidP="00AF4660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AF4660">
        <w:rPr>
          <w:rFonts w:ascii="Verdana" w:hAnsi="Verdana"/>
          <w:sz w:val="20"/>
          <w:szCs w:val="20"/>
          <w:lang w:eastAsia="bg-BG"/>
        </w:rPr>
        <w:t>8. СИК № 211600058 – на мястото на Керка Стоянова Господинова – зам.-председател на СИК, да бъде назначена Иванка Пенева Кавалджиева, ЕГН …….</w:t>
      </w:r>
    </w:p>
    <w:p w:rsidR="00AF4660" w:rsidRPr="00B17746" w:rsidRDefault="00AF4660" w:rsidP="00AF4660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AF4660">
        <w:rPr>
          <w:rFonts w:ascii="Verdana" w:hAnsi="Verdana"/>
          <w:sz w:val="20"/>
          <w:szCs w:val="20"/>
          <w:lang w:eastAsia="bg-BG"/>
        </w:rPr>
        <w:t xml:space="preserve">Освен това, при проверка за съответствие на заявените членове на СИК с изискванията на Изборния кодекс, се установи, че Салим Хасан Курбан, член на СИК № 211600063 е същевременно регистриран като кандидат за общински съветник от листата на ПП НДПС, поради което следва да бъде освободен от длъжността член на СИК 211600063, като </w:t>
      </w:r>
      <w:r w:rsidRPr="00B17746">
        <w:rPr>
          <w:rFonts w:ascii="Verdana" w:hAnsi="Verdana"/>
          <w:sz w:val="20"/>
          <w:szCs w:val="20"/>
          <w:lang w:eastAsia="bg-BG"/>
        </w:rPr>
        <w:t>на негово място да бъде назначен Ахмед Мехмед Ибриям,</w:t>
      </w:r>
      <w:r w:rsidRPr="00B17746">
        <w:rPr>
          <w:sz w:val="20"/>
          <w:szCs w:val="20"/>
        </w:rPr>
        <w:t xml:space="preserve"> </w:t>
      </w:r>
      <w:r w:rsidRPr="00B17746">
        <w:rPr>
          <w:rFonts w:ascii="Verdana" w:hAnsi="Verdana"/>
          <w:sz w:val="20"/>
          <w:szCs w:val="20"/>
          <w:lang w:eastAsia="bg-BG"/>
        </w:rPr>
        <w:t>ЕГН …………….……………….…, предложен от ПП ДПС.</w:t>
      </w:r>
    </w:p>
    <w:p w:rsidR="00AF4660" w:rsidRPr="00AF4660" w:rsidRDefault="00AF4660" w:rsidP="00AF4660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B17746">
        <w:rPr>
          <w:rFonts w:ascii="Verdana" w:hAnsi="Verdana"/>
          <w:sz w:val="20"/>
          <w:szCs w:val="20"/>
          <w:lang w:eastAsia="bg-BG"/>
        </w:rPr>
        <w:t>В ОИК-Нова Загора е постъпило заявление с вх. № 86/15.10.2019 г. от ПП ГЕРБ, представлявана от Ивайло Иванов Енев, с което уведомява ОИК-Нова Загора, че поради непредвидени обстоятелства се налага да се направят следните промени в секционни избирателни комисии в община Нова Загора, както следва</w:t>
      </w:r>
      <w:r w:rsidRPr="00AF4660">
        <w:rPr>
          <w:rFonts w:ascii="Verdana" w:hAnsi="Verdana"/>
          <w:sz w:val="20"/>
          <w:szCs w:val="20"/>
          <w:lang w:eastAsia="bg-BG"/>
        </w:rPr>
        <w:t>:</w:t>
      </w:r>
    </w:p>
    <w:p w:rsidR="00AF4660" w:rsidRPr="00F13324" w:rsidRDefault="00AF4660" w:rsidP="00AF4660">
      <w:pPr>
        <w:pStyle w:val="a3"/>
        <w:ind w:firstLine="851"/>
        <w:jc w:val="both"/>
        <w:rPr>
          <w:rFonts w:ascii="Verdana" w:hAnsi="Verdana"/>
          <w:color w:val="000000" w:themeColor="text1"/>
          <w:sz w:val="20"/>
          <w:szCs w:val="20"/>
          <w:lang w:eastAsia="bg-BG"/>
        </w:rPr>
      </w:pPr>
      <w:r w:rsidRPr="00F13324">
        <w:rPr>
          <w:rFonts w:ascii="Verdana" w:hAnsi="Verdana"/>
          <w:color w:val="000000" w:themeColor="text1"/>
          <w:sz w:val="20"/>
          <w:szCs w:val="20"/>
          <w:lang w:eastAsia="bg-BG"/>
        </w:rPr>
        <w:t>1. СИК № 211600023 – На мястото на Соня Стоянова Петрова – секретар на СИК да бъде назначена Нели Вълкова</w:t>
      </w:r>
      <w:r w:rsidR="0052343F" w:rsidRPr="00F13324">
        <w:rPr>
          <w:rFonts w:ascii="Verdana" w:hAnsi="Verdana"/>
          <w:color w:val="000000" w:themeColor="text1"/>
          <w:sz w:val="20"/>
          <w:szCs w:val="20"/>
          <w:lang w:eastAsia="bg-BG"/>
        </w:rPr>
        <w:t xml:space="preserve"> </w:t>
      </w:r>
      <w:r w:rsidR="0052343F" w:rsidRPr="00F13324">
        <w:rPr>
          <w:rFonts w:ascii="Verdana" w:hAnsi="Verdana"/>
          <w:color w:val="000000" w:themeColor="text1"/>
          <w:sz w:val="20"/>
          <w:szCs w:val="20"/>
          <w:lang w:eastAsia="bg-BG"/>
        </w:rPr>
        <w:t>Станчева</w:t>
      </w:r>
      <w:r w:rsidRPr="00F13324">
        <w:rPr>
          <w:rFonts w:ascii="Verdana" w:hAnsi="Verdana"/>
          <w:color w:val="000000" w:themeColor="text1"/>
          <w:sz w:val="20"/>
          <w:szCs w:val="20"/>
          <w:lang w:eastAsia="bg-BG"/>
        </w:rPr>
        <w:t>, ЕГН ………………;</w:t>
      </w:r>
    </w:p>
    <w:p w:rsidR="00AF4660" w:rsidRPr="00F13324" w:rsidRDefault="00AF4660" w:rsidP="00AF4660">
      <w:pPr>
        <w:pStyle w:val="a3"/>
        <w:ind w:firstLine="851"/>
        <w:jc w:val="both"/>
        <w:rPr>
          <w:rFonts w:ascii="Verdana" w:hAnsi="Verdana"/>
          <w:color w:val="000000" w:themeColor="text1"/>
          <w:sz w:val="20"/>
          <w:szCs w:val="20"/>
          <w:lang w:eastAsia="bg-BG"/>
        </w:rPr>
      </w:pPr>
      <w:r w:rsidRPr="00F13324">
        <w:rPr>
          <w:rFonts w:ascii="Verdana" w:hAnsi="Verdana"/>
          <w:color w:val="000000" w:themeColor="text1"/>
          <w:sz w:val="20"/>
          <w:szCs w:val="20"/>
          <w:lang w:eastAsia="bg-BG"/>
        </w:rPr>
        <w:t>2. СИК № 211600059 – На мястото на Нели Вълкова</w:t>
      </w:r>
      <w:r w:rsidR="0052343F" w:rsidRPr="00F13324">
        <w:rPr>
          <w:rFonts w:ascii="Verdana" w:hAnsi="Verdana"/>
          <w:color w:val="000000" w:themeColor="text1"/>
          <w:sz w:val="20"/>
          <w:szCs w:val="20"/>
          <w:lang w:eastAsia="bg-BG"/>
        </w:rPr>
        <w:t xml:space="preserve"> </w:t>
      </w:r>
      <w:r w:rsidR="0052343F" w:rsidRPr="00F13324">
        <w:rPr>
          <w:rFonts w:ascii="Verdana" w:hAnsi="Verdana"/>
          <w:color w:val="000000" w:themeColor="text1"/>
          <w:sz w:val="20"/>
          <w:szCs w:val="20"/>
          <w:lang w:eastAsia="bg-BG"/>
        </w:rPr>
        <w:t>Станчева</w:t>
      </w:r>
      <w:r w:rsidRPr="00F13324">
        <w:rPr>
          <w:rFonts w:ascii="Verdana" w:hAnsi="Verdana"/>
          <w:color w:val="000000" w:themeColor="text1"/>
          <w:sz w:val="20"/>
          <w:szCs w:val="20"/>
          <w:lang w:eastAsia="bg-BG"/>
        </w:rPr>
        <w:t>, член на СИК, да бъде назначена Мариела Николова Ралчева, ЕГН …………;</w:t>
      </w:r>
    </w:p>
    <w:p w:rsidR="00CF032D" w:rsidRPr="00F13324" w:rsidRDefault="00CF032D" w:rsidP="00CF032D">
      <w:pPr>
        <w:pStyle w:val="a3"/>
        <w:ind w:firstLine="851"/>
        <w:jc w:val="both"/>
        <w:rPr>
          <w:rFonts w:ascii="Verdana" w:hAnsi="Verdana"/>
          <w:color w:val="000000" w:themeColor="text1"/>
          <w:sz w:val="20"/>
          <w:szCs w:val="20"/>
          <w:lang w:eastAsia="bg-BG"/>
        </w:rPr>
      </w:pPr>
      <w:r w:rsidRPr="00F13324">
        <w:rPr>
          <w:rFonts w:ascii="Verdana" w:hAnsi="Verdana"/>
          <w:color w:val="000000" w:themeColor="text1"/>
          <w:sz w:val="20"/>
          <w:szCs w:val="20"/>
          <w:lang w:eastAsia="bg-BG"/>
        </w:rPr>
        <w:t>В ОИК-Нова Загора е постъпило заявление с вх. № 8</w:t>
      </w:r>
      <w:r w:rsidRPr="00F13324">
        <w:rPr>
          <w:rFonts w:ascii="Verdana" w:hAnsi="Verdana"/>
          <w:color w:val="000000" w:themeColor="text1"/>
          <w:sz w:val="20"/>
          <w:szCs w:val="20"/>
          <w:lang w:eastAsia="bg-BG"/>
        </w:rPr>
        <w:t>7</w:t>
      </w:r>
      <w:r w:rsidRPr="00F13324">
        <w:rPr>
          <w:rFonts w:ascii="Verdana" w:hAnsi="Verdana"/>
          <w:color w:val="000000" w:themeColor="text1"/>
          <w:sz w:val="20"/>
          <w:szCs w:val="20"/>
          <w:lang w:eastAsia="bg-BG"/>
        </w:rPr>
        <w:t xml:space="preserve">/15.10.2019 г. от ПП </w:t>
      </w:r>
      <w:r w:rsidRPr="00F13324">
        <w:rPr>
          <w:rFonts w:ascii="Verdana" w:hAnsi="Verdana"/>
          <w:color w:val="000000" w:themeColor="text1"/>
          <w:sz w:val="20"/>
          <w:szCs w:val="20"/>
          <w:lang w:eastAsia="bg-BG"/>
        </w:rPr>
        <w:t>Движение за права и свободи</w:t>
      </w:r>
      <w:r w:rsidRPr="00F13324">
        <w:rPr>
          <w:rFonts w:ascii="Verdana" w:hAnsi="Verdana"/>
          <w:color w:val="000000" w:themeColor="text1"/>
          <w:sz w:val="20"/>
          <w:szCs w:val="20"/>
          <w:lang w:eastAsia="bg-BG"/>
        </w:rPr>
        <w:t xml:space="preserve">, представлявана от </w:t>
      </w:r>
      <w:r w:rsidRPr="00F13324">
        <w:rPr>
          <w:rFonts w:ascii="Verdana" w:hAnsi="Verdana"/>
          <w:color w:val="000000" w:themeColor="text1"/>
          <w:sz w:val="20"/>
          <w:szCs w:val="20"/>
          <w:lang w:eastAsia="bg-BG"/>
        </w:rPr>
        <w:t>Асен Русев</w:t>
      </w:r>
      <w:r w:rsidRPr="00F13324">
        <w:rPr>
          <w:rFonts w:ascii="Verdana" w:hAnsi="Verdana"/>
          <w:color w:val="000000" w:themeColor="text1"/>
          <w:sz w:val="20"/>
          <w:szCs w:val="20"/>
          <w:lang w:eastAsia="bg-BG"/>
        </w:rPr>
        <w:t xml:space="preserve">, с което уведомява ОИК-Нова Загора, че </w:t>
      </w:r>
      <w:r w:rsidRPr="00F13324">
        <w:rPr>
          <w:rFonts w:ascii="Verdana" w:hAnsi="Verdana"/>
          <w:color w:val="000000" w:themeColor="text1"/>
          <w:sz w:val="20"/>
          <w:szCs w:val="20"/>
          <w:lang w:eastAsia="bg-BG"/>
        </w:rPr>
        <w:lastRenderedPageBreak/>
        <w:t>поради непредвидени обстоятелства се налага да се направят следните промени в секционни избирателни комисии в община Нова Загора, както следва:</w:t>
      </w:r>
    </w:p>
    <w:p w:rsidR="00CF032D" w:rsidRPr="00F13324" w:rsidRDefault="00CF032D" w:rsidP="00CF032D">
      <w:pPr>
        <w:pStyle w:val="a3"/>
        <w:ind w:firstLine="851"/>
        <w:jc w:val="both"/>
        <w:rPr>
          <w:rFonts w:ascii="Verdana" w:hAnsi="Verdana"/>
          <w:color w:val="000000" w:themeColor="text1"/>
          <w:sz w:val="20"/>
          <w:szCs w:val="20"/>
          <w:lang w:eastAsia="bg-BG"/>
        </w:rPr>
      </w:pPr>
      <w:r w:rsidRPr="00F13324">
        <w:rPr>
          <w:rFonts w:ascii="Verdana" w:hAnsi="Verdana"/>
          <w:color w:val="000000" w:themeColor="text1"/>
          <w:sz w:val="20"/>
          <w:szCs w:val="20"/>
          <w:lang w:eastAsia="bg-BG"/>
        </w:rPr>
        <w:t>1. СИК № 2116000</w:t>
      </w:r>
      <w:r w:rsidRPr="00F13324">
        <w:rPr>
          <w:rFonts w:ascii="Verdana" w:hAnsi="Verdana"/>
          <w:color w:val="000000" w:themeColor="text1"/>
          <w:sz w:val="20"/>
          <w:szCs w:val="20"/>
          <w:lang w:eastAsia="bg-BG"/>
        </w:rPr>
        <w:t>25</w:t>
      </w:r>
      <w:r w:rsidRPr="00F13324">
        <w:rPr>
          <w:rFonts w:ascii="Verdana" w:hAnsi="Verdana"/>
          <w:color w:val="000000" w:themeColor="text1"/>
          <w:sz w:val="20"/>
          <w:szCs w:val="20"/>
          <w:lang w:eastAsia="bg-BG"/>
        </w:rPr>
        <w:t xml:space="preserve"> – На мястото на </w:t>
      </w:r>
      <w:r w:rsidRPr="00F13324">
        <w:rPr>
          <w:rFonts w:ascii="Verdana" w:hAnsi="Verdana"/>
          <w:color w:val="000000" w:themeColor="text1"/>
          <w:sz w:val="20"/>
          <w:szCs w:val="20"/>
          <w:lang w:eastAsia="bg-BG"/>
        </w:rPr>
        <w:t>Сашо Огнянов</w:t>
      </w:r>
      <w:r w:rsidRPr="00F13324">
        <w:rPr>
          <w:rFonts w:ascii="Verdana" w:hAnsi="Verdana"/>
          <w:color w:val="000000" w:themeColor="text1"/>
          <w:sz w:val="20"/>
          <w:szCs w:val="20"/>
          <w:lang w:eastAsia="bg-BG"/>
        </w:rPr>
        <w:t xml:space="preserve"> </w:t>
      </w:r>
      <w:proofErr w:type="spellStart"/>
      <w:r w:rsidRPr="00F13324">
        <w:rPr>
          <w:rFonts w:ascii="Verdana" w:hAnsi="Verdana"/>
          <w:color w:val="000000" w:themeColor="text1"/>
          <w:sz w:val="20"/>
          <w:szCs w:val="20"/>
          <w:lang w:eastAsia="bg-BG"/>
        </w:rPr>
        <w:t>Балчев</w:t>
      </w:r>
      <w:proofErr w:type="spellEnd"/>
      <w:r w:rsidRPr="00F13324">
        <w:rPr>
          <w:rFonts w:ascii="Verdana" w:hAnsi="Verdana"/>
          <w:color w:val="000000" w:themeColor="text1"/>
          <w:sz w:val="20"/>
          <w:szCs w:val="20"/>
          <w:lang w:eastAsia="bg-BG"/>
        </w:rPr>
        <w:t xml:space="preserve">– секретар на СИК да бъде назначена </w:t>
      </w:r>
      <w:r w:rsidRPr="00F13324">
        <w:rPr>
          <w:rFonts w:ascii="Verdana" w:hAnsi="Verdana"/>
          <w:color w:val="000000" w:themeColor="text1"/>
          <w:sz w:val="20"/>
          <w:szCs w:val="20"/>
          <w:lang w:eastAsia="bg-BG"/>
        </w:rPr>
        <w:t>Иванка Панайотова Дончева</w:t>
      </w:r>
      <w:r w:rsidRPr="00F13324">
        <w:rPr>
          <w:rFonts w:ascii="Verdana" w:hAnsi="Verdana"/>
          <w:color w:val="000000" w:themeColor="text1"/>
          <w:sz w:val="20"/>
          <w:szCs w:val="20"/>
          <w:lang w:eastAsia="bg-BG"/>
        </w:rPr>
        <w:t>, ЕГН ………………</w:t>
      </w:r>
      <w:r w:rsidRPr="00F13324">
        <w:rPr>
          <w:rFonts w:ascii="Verdana" w:hAnsi="Verdana"/>
          <w:color w:val="000000" w:themeColor="text1"/>
          <w:sz w:val="20"/>
          <w:szCs w:val="20"/>
          <w:lang w:eastAsia="bg-BG"/>
        </w:rPr>
        <w:t>.</w:t>
      </w:r>
    </w:p>
    <w:p w:rsidR="00AF4660" w:rsidRPr="00AF4660" w:rsidRDefault="00AF4660" w:rsidP="00AF4660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AF4660">
        <w:rPr>
          <w:rFonts w:ascii="Verdana" w:hAnsi="Verdana"/>
          <w:sz w:val="20"/>
          <w:szCs w:val="20"/>
          <w:lang w:eastAsia="bg-BG"/>
        </w:rPr>
        <w:t>С оглед на изложеното, и на основание чл. 87, ал. 1, т. 1 във връзка с т. 5 от Изборния кодекс Общинска избирателна комисия Нова Загора</w:t>
      </w:r>
    </w:p>
    <w:p w:rsidR="00AF4660" w:rsidRPr="00AF4660" w:rsidRDefault="00AF4660" w:rsidP="00AF4660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</w:p>
    <w:p w:rsidR="00AF4660" w:rsidRPr="00AF4660" w:rsidRDefault="00AF4660" w:rsidP="00AF4660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AF4660">
        <w:rPr>
          <w:rFonts w:ascii="Verdana" w:hAnsi="Verdana"/>
          <w:sz w:val="20"/>
          <w:szCs w:val="20"/>
          <w:lang w:eastAsia="bg-BG"/>
        </w:rPr>
        <w:t>Р Е Ш И:</w:t>
      </w:r>
    </w:p>
    <w:p w:rsidR="00AF4660" w:rsidRPr="00AF4660" w:rsidRDefault="00AF4660" w:rsidP="00AF4660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AF4660">
        <w:rPr>
          <w:rFonts w:ascii="Verdana" w:hAnsi="Verdana"/>
          <w:sz w:val="20"/>
          <w:szCs w:val="20"/>
          <w:lang w:eastAsia="bg-BG"/>
        </w:rPr>
        <w:t>1а. Освобождава Митко Крумов Апостолов, ЕГН ………………….…,  като  председател на СИК № 211600016;</w:t>
      </w:r>
    </w:p>
    <w:p w:rsidR="00AF4660" w:rsidRPr="00AF4660" w:rsidRDefault="00AF4660" w:rsidP="00AF4660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AF4660">
        <w:rPr>
          <w:rFonts w:ascii="Verdana" w:hAnsi="Verdana"/>
          <w:sz w:val="20"/>
          <w:szCs w:val="20"/>
          <w:lang w:eastAsia="bg-BG"/>
        </w:rPr>
        <w:t>1б. Назначава Румяна Василева Камбурова, ЕГН ………………, за председател на СИК № 211600016;</w:t>
      </w:r>
    </w:p>
    <w:p w:rsidR="00AF4660" w:rsidRPr="00AF4660" w:rsidRDefault="00AF4660" w:rsidP="00AF4660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AF4660">
        <w:rPr>
          <w:rFonts w:ascii="Verdana" w:hAnsi="Verdana"/>
          <w:sz w:val="20"/>
          <w:szCs w:val="20"/>
          <w:lang w:eastAsia="bg-BG"/>
        </w:rPr>
        <w:t>2а. Освобождава Тинка Цонева Динева, ЕГН ………………….…,  като  член на СИК № 211600059-с. Богданово;</w:t>
      </w:r>
    </w:p>
    <w:p w:rsidR="00AF4660" w:rsidRPr="00AF4660" w:rsidRDefault="00AF4660" w:rsidP="00AF4660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AF4660">
        <w:rPr>
          <w:rFonts w:ascii="Verdana" w:hAnsi="Verdana"/>
          <w:sz w:val="20"/>
          <w:szCs w:val="20"/>
          <w:lang w:eastAsia="bg-BG"/>
        </w:rPr>
        <w:t>2б. Назначава Катерина Минчева Добрева, ЕГН……………………., за член на СИК № 211600059-с. Богданово;</w:t>
      </w:r>
    </w:p>
    <w:p w:rsidR="00AF4660" w:rsidRPr="00AF4660" w:rsidRDefault="00AF4660" w:rsidP="00AF4660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AF4660">
        <w:rPr>
          <w:rFonts w:ascii="Verdana" w:hAnsi="Verdana"/>
          <w:sz w:val="20"/>
          <w:szCs w:val="20"/>
          <w:lang w:eastAsia="bg-BG"/>
        </w:rPr>
        <w:t>3а. Освобождава Илчо Михалев Илчев, ЕГН ………………….…,  като  зам.-председател на СИК № 211600052-с. Млекарево;</w:t>
      </w:r>
    </w:p>
    <w:p w:rsidR="00AF4660" w:rsidRPr="00AF4660" w:rsidRDefault="00AF4660" w:rsidP="00AF4660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AF4660">
        <w:rPr>
          <w:rFonts w:ascii="Verdana" w:hAnsi="Verdana"/>
          <w:sz w:val="20"/>
          <w:szCs w:val="20"/>
          <w:lang w:eastAsia="bg-BG"/>
        </w:rPr>
        <w:t>3б. Назначава Величка Василева Илчева, ЕГН ………………, за зам.-председател на СИК № 211600052-с. Млекарево;</w:t>
      </w:r>
    </w:p>
    <w:p w:rsidR="00AF4660" w:rsidRPr="00AF4660" w:rsidRDefault="00AF4660" w:rsidP="00AF4660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AF4660">
        <w:rPr>
          <w:rFonts w:ascii="Verdana" w:hAnsi="Verdana"/>
          <w:sz w:val="20"/>
          <w:szCs w:val="20"/>
          <w:lang w:eastAsia="bg-BG"/>
        </w:rPr>
        <w:t>4а. Освобождава Диньо Стоянов Танков, ЕГН ………………….…,  като  зам.-председател на СИК № 211600038-с. Съдиево;</w:t>
      </w:r>
    </w:p>
    <w:p w:rsidR="00AF4660" w:rsidRPr="00AF4660" w:rsidRDefault="00AF4660" w:rsidP="00AF4660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AF4660">
        <w:rPr>
          <w:rFonts w:ascii="Verdana" w:hAnsi="Verdana"/>
          <w:sz w:val="20"/>
          <w:szCs w:val="20"/>
          <w:lang w:eastAsia="bg-BG"/>
        </w:rPr>
        <w:t>4б. Освобождава Димитрина Бойчева Недялкова, ЕГН……………………., като член на СИК № 211600038-с. Съдиево;</w:t>
      </w:r>
    </w:p>
    <w:p w:rsidR="00AF4660" w:rsidRPr="00AF4660" w:rsidRDefault="00AF4660" w:rsidP="00AF4660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AF4660">
        <w:rPr>
          <w:rFonts w:ascii="Verdana" w:hAnsi="Verdana"/>
          <w:sz w:val="20"/>
          <w:szCs w:val="20"/>
          <w:lang w:eastAsia="bg-BG"/>
        </w:rPr>
        <w:t>4в. Назначава Диньо Димитров Петков, ЕГН……………………., за член на СИК № 211600038-с. Съдиево;</w:t>
      </w:r>
    </w:p>
    <w:p w:rsidR="00AF4660" w:rsidRPr="00AF4660" w:rsidRDefault="00AF4660" w:rsidP="00AF4660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AF4660">
        <w:rPr>
          <w:rFonts w:ascii="Verdana" w:hAnsi="Verdana"/>
          <w:sz w:val="20"/>
          <w:szCs w:val="20"/>
          <w:lang w:eastAsia="bg-BG"/>
        </w:rPr>
        <w:t>4г. Назначава Димитрина Бойчева Недялкова, ЕГН……………………., за зам.-председател на СИК № 211600038-с. Съдиево;</w:t>
      </w:r>
    </w:p>
    <w:p w:rsidR="00AF4660" w:rsidRPr="00AF4660" w:rsidRDefault="00AF4660" w:rsidP="00AF4660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AF4660">
        <w:rPr>
          <w:rFonts w:ascii="Verdana" w:hAnsi="Verdana"/>
          <w:sz w:val="20"/>
          <w:szCs w:val="20"/>
          <w:lang w:eastAsia="bg-BG"/>
        </w:rPr>
        <w:t>5а. Освобождава Василка Иванова Славкова, ЕГН ………………….…,  като  член на СИК № 211600011;</w:t>
      </w:r>
    </w:p>
    <w:p w:rsidR="00AF4660" w:rsidRPr="00AF4660" w:rsidRDefault="00AF4660" w:rsidP="00AF4660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AF4660">
        <w:rPr>
          <w:rFonts w:ascii="Verdana" w:hAnsi="Verdana"/>
          <w:sz w:val="20"/>
          <w:szCs w:val="20"/>
          <w:lang w:eastAsia="bg-BG"/>
        </w:rPr>
        <w:t>5б. Назначава Станка Димова Иванова, ЕГН ………………, за член на СИК № 211600011;</w:t>
      </w:r>
    </w:p>
    <w:p w:rsidR="00AF4660" w:rsidRPr="00AF4660" w:rsidRDefault="00AF4660" w:rsidP="00AF4660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AF4660">
        <w:rPr>
          <w:rFonts w:ascii="Verdana" w:hAnsi="Verdana"/>
          <w:sz w:val="20"/>
          <w:szCs w:val="20"/>
          <w:lang w:eastAsia="bg-BG"/>
        </w:rPr>
        <w:t>6а. Освобождава Марина Георгиева Христова, ЕГН ………………….…,  като  член на СИК № 211600060-с. Любенова махала;</w:t>
      </w:r>
    </w:p>
    <w:p w:rsidR="00AF4660" w:rsidRPr="00AF4660" w:rsidRDefault="00AF4660" w:rsidP="00AF4660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AF4660">
        <w:rPr>
          <w:rFonts w:ascii="Verdana" w:hAnsi="Verdana"/>
          <w:sz w:val="20"/>
          <w:szCs w:val="20"/>
          <w:lang w:eastAsia="bg-BG"/>
        </w:rPr>
        <w:t>6б. Назначава Пенка Радева Динева, ЕГН ………………….…,  като  член на СИК № 211600060-с. Любенова махала;</w:t>
      </w:r>
    </w:p>
    <w:p w:rsidR="00AF4660" w:rsidRPr="00AF4660" w:rsidRDefault="00AF4660" w:rsidP="00AF4660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AF4660">
        <w:rPr>
          <w:rFonts w:ascii="Verdana" w:hAnsi="Verdana"/>
          <w:sz w:val="20"/>
          <w:szCs w:val="20"/>
          <w:lang w:eastAsia="bg-BG"/>
        </w:rPr>
        <w:t>7а. Освобождава Керка Стоянова Господинова, ЕГН ………………….…,  като  зам.-председател на СИК № 211600058-с. Дядово;</w:t>
      </w:r>
    </w:p>
    <w:p w:rsidR="00AF4660" w:rsidRPr="00B17746" w:rsidRDefault="00AF4660" w:rsidP="00AF4660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AF4660">
        <w:rPr>
          <w:rFonts w:ascii="Verdana" w:hAnsi="Verdana"/>
          <w:sz w:val="20"/>
          <w:szCs w:val="20"/>
          <w:lang w:eastAsia="bg-BG"/>
        </w:rPr>
        <w:t xml:space="preserve">7б. Назначава Иванка Пенева Кавалджиева, ЕГН ………………….…,  за  зам.-председател на СИК </w:t>
      </w:r>
      <w:r w:rsidRPr="00B17746">
        <w:rPr>
          <w:rFonts w:ascii="Verdana" w:hAnsi="Verdana"/>
          <w:sz w:val="20"/>
          <w:szCs w:val="20"/>
          <w:lang w:eastAsia="bg-BG"/>
        </w:rPr>
        <w:t>№ 211600058-с. Дядово;</w:t>
      </w:r>
    </w:p>
    <w:p w:rsidR="00AF4660" w:rsidRPr="00B17746" w:rsidRDefault="00AF4660" w:rsidP="00AF4660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B17746">
        <w:rPr>
          <w:rFonts w:ascii="Verdana" w:hAnsi="Verdana"/>
          <w:sz w:val="20"/>
          <w:szCs w:val="20"/>
          <w:lang w:eastAsia="bg-BG"/>
        </w:rPr>
        <w:t>8а. Освобождава Салим Хасан Курбан, ЕГН ………………….…,  като  член на СИК № 211600063-с. Загорци;</w:t>
      </w:r>
    </w:p>
    <w:p w:rsidR="00AF4660" w:rsidRPr="00B17746" w:rsidRDefault="00AF4660" w:rsidP="00AF4660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B17746">
        <w:rPr>
          <w:rFonts w:ascii="Verdana" w:hAnsi="Verdana"/>
          <w:sz w:val="20"/>
          <w:szCs w:val="20"/>
          <w:lang w:eastAsia="bg-BG"/>
        </w:rPr>
        <w:t>8б. Назначава Ахмед Мехмед Ибриям, ЕГН ………………….…,  за  член на СИК № 211600063-с. Загорци;</w:t>
      </w:r>
    </w:p>
    <w:p w:rsidR="00AF4660" w:rsidRPr="00B17746" w:rsidRDefault="00AF4660" w:rsidP="00AF4660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B17746">
        <w:rPr>
          <w:rFonts w:ascii="Verdana" w:hAnsi="Verdana"/>
          <w:sz w:val="20"/>
          <w:szCs w:val="20"/>
          <w:lang w:eastAsia="bg-BG"/>
        </w:rPr>
        <w:t>9а. Освобождава Соня Стоянова Петрова, ЕГН ………………….…,  като  секретар на СИК № 211600023;</w:t>
      </w:r>
    </w:p>
    <w:p w:rsidR="00AF4660" w:rsidRPr="00B17746" w:rsidRDefault="00AF4660" w:rsidP="00AF4660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B17746">
        <w:rPr>
          <w:rFonts w:ascii="Verdana" w:hAnsi="Verdana"/>
          <w:sz w:val="20"/>
          <w:szCs w:val="20"/>
          <w:lang w:eastAsia="bg-BG"/>
        </w:rPr>
        <w:t>9б. Назначава Нели Вълкова</w:t>
      </w:r>
      <w:r w:rsidR="0052343F" w:rsidRPr="0052343F">
        <w:rPr>
          <w:rFonts w:ascii="Verdana" w:hAnsi="Verdana"/>
          <w:sz w:val="20"/>
          <w:szCs w:val="20"/>
          <w:lang w:eastAsia="bg-BG"/>
        </w:rPr>
        <w:t xml:space="preserve"> </w:t>
      </w:r>
      <w:r w:rsidR="0052343F" w:rsidRPr="00B17746">
        <w:rPr>
          <w:rFonts w:ascii="Verdana" w:hAnsi="Verdana"/>
          <w:sz w:val="20"/>
          <w:szCs w:val="20"/>
          <w:lang w:eastAsia="bg-BG"/>
        </w:rPr>
        <w:t>Станчева</w:t>
      </w:r>
      <w:r w:rsidRPr="00B17746">
        <w:rPr>
          <w:rFonts w:ascii="Verdana" w:hAnsi="Verdana"/>
          <w:sz w:val="20"/>
          <w:szCs w:val="20"/>
          <w:lang w:eastAsia="bg-BG"/>
        </w:rPr>
        <w:t>, ЕГН ………………….…,  за  секретар на СИК № 211600023;</w:t>
      </w:r>
    </w:p>
    <w:p w:rsidR="00AF4660" w:rsidRPr="00B17746" w:rsidRDefault="00AF4660" w:rsidP="00AF4660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B17746">
        <w:rPr>
          <w:rFonts w:ascii="Verdana" w:hAnsi="Verdana"/>
          <w:sz w:val="20"/>
          <w:szCs w:val="20"/>
          <w:lang w:eastAsia="bg-BG"/>
        </w:rPr>
        <w:t>10а. Освобождава Нели Вълкова</w:t>
      </w:r>
      <w:r w:rsidR="0052343F" w:rsidRPr="0052343F">
        <w:rPr>
          <w:rFonts w:ascii="Verdana" w:hAnsi="Verdana"/>
          <w:sz w:val="20"/>
          <w:szCs w:val="20"/>
          <w:lang w:eastAsia="bg-BG"/>
        </w:rPr>
        <w:t xml:space="preserve"> </w:t>
      </w:r>
      <w:r w:rsidR="0052343F" w:rsidRPr="00B17746">
        <w:rPr>
          <w:rFonts w:ascii="Verdana" w:hAnsi="Verdana"/>
          <w:sz w:val="20"/>
          <w:szCs w:val="20"/>
          <w:lang w:eastAsia="bg-BG"/>
        </w:rPr>
        <w:t>Станчева</w:t>
      </w:r>
      <w:r w:rsidRPr="00B17746">
        <w:rPr>
          <w:rFonts w:ascii="Verdana" w:hAnsi="Verdana"/>
          <w:sz w:val="20"/>
          <w:szCs w:val="20"/>
          <w:lang w:eastAsia="bg-BG"/>
        </w:rPr>
        <w:t>, ЕГН ………………….…,  като  член на СИК № 211600023;</w:t>
      </w:r>
    </w:p>
    <w:p w:rsidR="00AF4660" w:rsidRDefault="00AF4660" w:rsidP="00AF4660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B17746">
        <w:rPr>
          <w:rFonts w:ascii="Verdana" w:hAnsi="Verdana"/>
          <w:sz w:val="20"/>
          <w:szCs w:val="20"/>
          <w:lang w:eastAsia="bg-BG"/>
        </w:rPr>
        <w:t xml:space="preserve">10б. Назначава </w:t>
      </w:r>
      <w:r w:rsidRPr="00AF4660">
        <w:rPr>
          <w:rFonts w:ascii="Verdana" w:hAnsi="Verdana"/>
          <w:sz w:val="20"/>
          <w:szCs w:val="20"/>
          <w:lang w:eastAsia="bg-BG"/>
        </w:rPr>
        <w:t>Мариела Николова Ралчева, ЕГН ………………….…,  за  член на СИК № 211600023</w:t>
      </w:r>
      <w:r w:rsidR="00CF032D" w:rsidRPr="00B17746">
        <w:rPr>
          <w:rFonts w:ascii="Verdana" w:hAnsi="Verdana"/>
          <w:sz w:val="20"/>
          <w:szCs w:val="20"/>
          <w:lang w:eastAsia="bg-BG"/>
        </w:rPr>
        <w:t>;</w:t>
      </w:r>
    </w:p>
    <w:p w:rsidR="00CF032D" w:rsidRPr="00B17746" w:rsidRDefault="00CF032D" w:rsidP="00CF032D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11</w:t>
      </w:r>
      <w:r w:rsidRPr="00B17746">
        <w:rPr>
          <w:rFonts w:ascii="Verdana" w:hAnsi="Verdana"/>
          <w:sz w:val="20"/>
          <w:szCs w:val="20"/>
          <w:lang w:eastAsia="bg-BG"/>
        </w:rPr>
        <w:t xml:space="preserve">а. Освобождава </w:t>
      </w:r>
      <w:r>
        <w:rPr>
          <w:rFonts w:ascii="Verdana" w:hAnsi="Verdana"/>
          <w:sz w:val="20"/>
          <w:szCs w:val="20"/>
          <w:lang w:eastAsia="bg-BG"/>
        </w:rPr>
        <w:t xml:space="preserve">Сашо Огнянов </w:t>
      </w:r>
      <w:proofErr w:type="spellStart"/>
      <w:r>
        <w:rPr>
          <w:rFonts w:ascii="Verdana" w:hAnsi="Verdana"/>
          <w:sz w:val="20"/>
          <w:szCs w:val="20"/>
          <w:lang w:eastAsia="bg-BG"/>
        </w:rPr>
        <w:t>Балчев</w:t>
      </w:r>
      <w:proofErr w:type="spellEnd"/>
      <w:r w:rsidRPr="00B17746">
        <w:rPr>
          <w:rFonts w:ascii="Verdana" w:hAnsi="Verdana"/>
          <w:sz w:val="20"/>
          <w:szCs w:val="20"/>
          <w:lang w:eastAsia="bg-BG"/>
        </w:rPr>
        <w:t>, ЕГН ………………….…,  като  секретар на СИК № 2116000</w:t>
      </w:r>
      <w:r>
        <w:rPr>
          <w:rFonts w:ascii="Verdana" w:hAnsi="Verdana"/>
          <w:sz w:val="20"/>
          <w:szCs w:val="20"/>
          <w:lang w:eastAsia="bg-BG"/>
        </w:rPr>
        <w:t>25</w:t>
      </w:r>
      <w:r w:rsidRPr="00B17746">
        <w:rPr>
          <w:rFonts w:ascii="Verdana" w:hAnsi="Verdana"/>
          <w:sz w:val="20"/>
          <w:szCs w:val="20"/>
          <w:lang w:eastAsia="bg-BG"/>
        </w:rPr>
        <w:t>;</w:t>
      </w:r>
    </w:p>
    <w:p w:rsidR="00CF032D" w:rsidRPr="00B17746" w:rsidRDefault="00CF032D" w:rsidP="00CF032D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11</w:t>
      </w:r>
      <w:r w:rsidRPr="00B17746">
        <w:rPr>
          <w:rFonts w:ascii="Verdana" w:hAnsi="Verdana"/>
          <w:sz w:val="20"/>
          <w:szCs w:val="20"/>
          <w:lang w:eastAsia="bg-BG"/>
        </w:rPr>
        <w:t xml:space="preserve">б. Назначава </w:t>
      </w:r>
      <w:r>
        <w:rPr>
          <w:rFonts w:ascii="Verdana" w:hAnsi="Verdana"/>
          <w:sz w:val="20"/>
          <w:szCs w:val="20"/>
          <w:lang w:eastAsia="bg-BG"/>
        </w:rPr>
        <w:t>Иванка Панайотова Дончева</w:t>
      </w:r>
      <w:r w:rsidRPr="00B17746">
        <w:rPr>
          <w:rFonts w:ascii="Verdana" w:hAnsi="Verdana"/>
          <w:sz w:val="20"/>
          <w:szCs w:val="20"/>
          <w:lang w:eastAsia="bg-BG"/>
        </w:rPr>
        <w:t>, ЕГН ………………….…,  за  секретар на СИК № 21160002</w:t>
      </w:r>
      <w:r>
        <w:rPr>
          <w:rFonts w:ascii="Verdana" w:hAnsi="Verdana"/>
          <w:sz w:val="20"/>
          <w:szCs w:val="20"/>
          <w:lang w:eastAsia="bg-BG"/>
        </w:rPr>
        <w:t>5</w:t>
      </w:r>
      <w:r w:rsidRPr="00B17746">
        <w:rPr>
          <w:rFonts w:ascii="Verdana" w:hAnsi="Verdana"/>
          <w:sz w:val="20"/>
          <w:szCs w:val="20"/>
          <w:lang w:eastAsia="bg-BG"/>
        </w:rPr>
        <w:t>;</w:t>
      </w:r>
    </w:p>
    <w:p w:rsidR="00CF032D" w:rsidRPr="00AF4660" w:rsidRDefault="00CF032D" w:rsidP="00AF4660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</w:p>
    <w:p w:rsidR="00AF4660" w:rsidRPr="00AF4660" w:rsidRDefault="00AF4660" w:rsidP="00AF4660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</w:p>
    <w:p w:rsidR="00AF4660" w:rsidRPr="00AF4660" w:rsidRDefault="00AF4660" w:rsidP="00AF4660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AF4660">
        <w:rPr>
          <w:rFonts w:ascii="Verdana" w:hAnsi="Verdana"/>
          <w:sz w:val="20"/>
          <w:szCs w:val="20"/>
          <w:lang w:eastAsia="bg-BG"/>
        </w:rPr>
        <w:t>На освободените членове на СИК да бъде анулирано издаденото удостоверение.</w:t>
      </w:r>
    </w:p>
    <w:p w:rsidR="00AF4660" w:rsidRPr="00AF4660" w:rsidRDefault="00AF4660" w:rsidP="00AF4660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AF4660">
        <w:rPr>
          <w:rFonts w:ascii="Verdana" w:hAnsi="Verdana"/>
          <w:sz w:val="20"/>
          <w:szCs w:val="20"/>
          <w:lang w:eastAsia="bg-BG"/>
        </w:rPr>
        <w:t>На назначените членове на СИК да бъде издадено удостоверение.</w:t>
      </w:r>
    </w:p>
    <w:p w:rsidR="00C25B69" w:rsidRPr="00AF4660" w:rsidRDefault="00C25B69" w:rsidP="00C25B69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  <w:u w:val="single"/>
        </w:rPr>
      </w:pPr>
    </w:p>
    <w:p w:rsidR="00C25B69" w:rsidRPr="00693179" w:rsidRDefault="00C25B69" w:rsidP="00C25B69">
      <w:pPr>
        <w:pStyle w:val="a3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693179">
        <w:rPr>
          <w:rFonts w:ascii="Verdana" w:eastAsia="Calibri" w:hAnsi="Verdana" w:cs="Times New Roman"/>
          <w:sz w:val="20"/>
          <w:szCs w:val="20"/>
        </w:rPr>
        <w:t xml:space="preserve">ГЛАСУВАЛИ: Сергей Иванович Дериволков, Петър Крумов Златев, Християна Йорданова </w:t>
      </w:r>
      <w:proofErr w:type="spellStart"/>
      <w:r w:rsidRPr="00693179">
        <w:rPr>
          <w:rFonts w:ascii="Verdana" w:eastAsia="Calibri" w:hAnsi="Verdana" w:cs="Times New Roman"/>
          <w:sz w:val="20"/>
          <w:szCs w:val="20"/>
        </w:rPr>
        <w:t>Йорданова</w:t>
      </w:r>
      <w:proofErr w:type="spellEnd"/>
      <w:r w:rsidRPr="00693179">
        <w:rPr>
          <w:rFonts w:ascii="Verdana" w:eastAsia="Calibri" w:hAnsi="Verdana" w:cs="Times New Roman"/>
          <w:sz w:val="20"/>
          <w:szCs w:val="20"/>
        </w:rPr>
        <w:t xml:space="preserve">, Бадър Исмаилов Хасанов, Велина Павлова Колева, Галя Динева Бинева-Недева, Димитър Атанасов Захариев, Митко Донев </w:t>
      </w:r>
      <w:proofErr w:type="spellStart"/>
      <w:r w:rsidRPr="00693179">
        <w:rPr>
          <w:rFonts w:ascii="Verdana" w:eastAsia="Calibri" w:hAnsi="Verdana" w:cs="Times New Roman"/>
          <w:sz w:val="20"/>
          <w:szCs w:val="20"/>
        </w:rPr>
        <w:t>Донев</w:t>
      </w:r>
      <w:proofErr w:type="spellEnd"/>
      <w:r w:rsidRPr="00693179">
        <w:rPr>
          <w:rFonts w:ascii="Verdana" w:eastAsia="Calibri" w:hAnsi="Verdana" w:cs="Times New Roman"/>
          <w:sz w:val="20"/>
          <w:szCs w:val="20"/>
        </w:rPr>
        <w:t xml:space="preserve">, Николина Георгиева Бахова, </w:t>
      </w:r>
      <w:r w:rsidRPr="00693179">
        <w:rPr>
          <w:rFonts w:ascii="Verdana" w:eastAsia="Calibri" w:hAnsi="Verdana" w:cs="Times New Roman"/>
          <w:sz w:val="20"/>
          <w:szCs w:val="20"/>
        </w:rPr>
        <w:lastRenderedPageBreak/>
        <w:t>Павлина Огнянова Стойнова, Румянка Димитрова Русева, Руска Кръстева Колева и Йордан Иванов Вълчев „ЗА” и 0 „ПРОТИВ”.</w:t>
      </w:r>
    </w:p>
    <w:p w:rsidR="00781DDF" w:rsidRPr="00693179" w:rsidRDefault="00781DDF" w:rsidP="00C25B69">
      <w:pPr>
        <w:pStyle w:val="a3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</w:p>
    <w:p w:rsidR="00A265F8" w:rsidRPr="00693179" w:rsidRDefault="00A265F8" w:rsidP="00454A81">
      <w:pPr>
        <w:pStyle w:val="a3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</w:p>
    <w:p w:rsidR="00A265F8" w:rsidRPr="00693179" w:rsidRDefault="00A265F8" w:rsidP="00A265F8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693179">
        <w:rPr>
          <w:rFonts w:ascii="Verdana" w:eastAsia="Calibri" w:hAnsi="Verdana" w:cs="Times New Roman"/>
          <w:sz w:val="20"/>
          <w:szCs w:val="20"/>
        </w:rPr>
        <w:t>Председател</w:t>
      </w:r>
    </w:p>
    <w:p w:rsidR="00A265F8" w:rsidRPr="00693179" w:rsidRDefault="00A265F8" w:rsidP="00A265F8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693179">
        <w:rPr>
          <w:rFonts w:ascii="Verdana" w:eastAsia="Calibri" w:hAnsi="Verdana" w:cs="Times New Roman"/>
          <w:sz w:val="20"/>
          <w:szCs w:val="20"/>
        </w:rPr>
        <w:t>/Сергей Дериволков/</w:t>
      </w:r>
    </w:p>
    <w:p w:rsidR="00A265F8" w:rsidRPr="00693179" w:rsidRDefault="00A265F8" w:rsidP="00A265F8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693179">
        <w:rPr>
          <w:rFonts w:ascii="Verdana" w:eastAsia="Calibri" w:hAnsi="Verdana" w:cs="Times New Roman"/>
          <w:sz w:val="20"/>
          <w:szCs w:val="20"/>
        </w:rPr>
        <w:t>Секретар</w:t>
      </w:r>
    </w:p>
    <w:p w:rsidR="00A265F8" w:rsidRPr="00693179" w:rsidRDefault="00A265F8" w:rsidP="00A265F8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693179">
        <w:rPr>
          <w:rFonts w:ascii="Verdana" w:eastAsia="Calibri" w:hAnsi="Verdana" w:cs="Times New Roman"/>
          <w:sz w:val="20"/>
          <w:szCs w:val="20"/>
        </w:rPr>
        <w:t>/</w:t>
      </w:r>
      <w:r w:rsidRPr="00693179">
        <w:rPr>
          <w:rFonts w:ascii="Calibri" w:eastAsia="Calibri" w:hAnsi="Calibri" w:cs="Times New Roman"/>
          <w:sz w:val="20"/>
          <w:szCs w:val="20"/>
        </w:rPr>
        <w:t xml:space="preserve"> </w:t>
      </w:r>
      <w:r w:rsidRPr="00693179">
        <w:rPr>
          <w:rFonts w:ascii="Verdana" w:eastAsia="Calibri" w:hAnsi="Verdana" w:cs="Times New Roman"/>
          <w:sz w:val="20"/>
          <w:szCs w:val="20"/>
        </w:rPr>
        <w:t>Бадър Хасанов /</w:t>
      </w:r>
    </w:p>
    <w:p w:rsidR="00454A81" w:rsidRPr="00693179" w:rsidRDefault="00454A81" w:rsidP="00454A81">
      <w:pPr>
        <w:spacing w:after="0" w:line="240" w:lineRule="auto"/>
        <w:ind w:firstLine="851"/>
        <w:jc w:val="both"/>
        <w:rPr>
          <w:rFonts w:ascii="Verdana" w:hAnsi="Verdana"/>
          <w:color w:val="000000" w:themeColor="text1"/>
          <w:sz w:val="20"/>
          <w:szCs w:val="20"/>
          <w:lang w:eastAsia="bg-BG"/>
        </w:rPr>
      </w:pPr>
    </w:p>
    <w:p w:rsidR="00454A81" w:rsidRPr="00693179" w:rsidRDefault="00454A81" w:rsidP="00454A81">
      <w:pPr>
        <w:spacing w:after="0" w:line="240" w:lineRule="auto"/>
        <w:ind w:firstLine="851"/>
        <w:jc w:val="both"/>
        <w:rPr>
          <w:rFonts w:ascii="Verdana" w:hAnsi="Verdana"/>
          <w:color w:val="000000" w:themeColor="text1"/>
          <w:sz w:val="20"/>
          <w:szCs w:val="20"/>
          <w:lang w:eastAsia="bg-BG"/>
        </w:rPr>
      </w:pPr>
    </w:p>
    <w:p w:rsidR="00781DDF" w:rsidRPr="00693179" w:rsidRDefault="00781DDF" w:rsidP="00781DDF">
      <w:pPr>
        <w:spacing w:after="0" w:line="240" w:lineRule="auto"/>
        <w:ind w:firstLine="851"/>
        <w:jc w:val="both"/>
        <w:rPr>
          <w:rFonts w:ascii="Verdana" w:hAnsi="Verdana"/>
          <w:sz w:val="20"/>
          <w:szCs w:val="20"/>
          <w:lang w:eastAsia="bg-BG"/>
        </w:rPr>
      </w:pPr>
    </w:p>
    <w:p w:rsidR="00781DDF" w:rsidRPr="00693179" w:rsidRDefault="00781DDF" w:rsidP="00C25B69">
      <w:pPr>
        <w:pStyle w:val="a3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</w:p>
    <w:p w:rsidR="009D374E" w:rsidRPr="00693179" w:rsidRDefault="009D374E">
      <w:pPr>
        <w:rPr>
          <w:sz w:val="20"/>
          <w:szCs w:val="20"/>
        </w:rPr>
      </w:pPr>
    </w:p>
    <w:sectPr w:rsidR="009D374E" w:rsidRPr="00693179" w:rsidSect="00DA58E9">
      <w:pgSz w:w="11906" w:h="16838"/>
      <w:pgMar w:top="567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87"/>
    <w:rsid w:val="0000428D"/>
    <w:rsid w:val="000561C6"/>
    <w:rsid w:val="00070714"/>
    <w:rsid w:val="000819F5"/>
    <w:rsid w:val="000B1AD2"/>
    <w:rsid w:val="0011080A"/>
    <w:rsid w:val="00190654"/>
    <w:rsid w:val="001A5A87"/>
    <w:rsid w:val="001B13C0"/>
    <w:rsid w:val="001C1207"/>
    <w:rsid w:val="0028597B"/>
    <w:rsid w:val="002B0BAD"/>
    <w:rsid w:val="002C7EDE"/>
    <w:rsid w:val="00454A81"/>
    <w:rsid w:val="0049039E"/>
    <w:rsid w:val="005035FA"/>
    <w:rsid w:val="0052343F"/>
    <w:rsid w:val="005503BF"/>
    <w:rsid w:val="005527F2"/>
    <w:rsid w:val="005834BB"/>
    <w:rsid w:val="005E3ADF"/>
    <w:rsid w:val="00662BF3"/>
    <w:rsid w:val="00693179"/>
    <w:rsid w:val="006B44E4"/>
    <w:rsid w:val="006C524B"/>
    <w:rsid w:val="00752C8C"/>
    <w:rsid w:val="00781DDF"/>
    <w:rsid w:val="00783A46"/>
    <w:rsid w:val="007965E5"/>
    <w:rsid w:val="00883B03"/>
    <w:rsid w:val="008843DA"/>
    <w:rsid w:val="008B12DE"/>
    <w:rsid w:val="008D12B0"/>
    <w:rsid w:val="009D374E"/>
    <w:rsid w:val="009E66DB"/>
    <w:rsid w:val="00A265F8"/>
    <w:rsid w:val="00A2699A"/>
    <w:rsid w:val="00A5290F"/>
    <w:rsid w:val="00A6522A"/>
    <w:rsid w:val="00A914FB"/>
    <w:rsid w:val="00A9682C"/>
    <w:rsid w:val="00AB613F"/>
    <w:rsid w:val="00AF4660"/>
    <w:rsid w:val="00B13D90"/>
    <w:rsid w:val="00B17746"/>
    <w:rsid w:val="00B56E61"/>
    <w:rsid w:val="00C13395"/>
    <w:rsid w:val="00C25B69"/>
    <w:rsid w:val="00C92937"/>
    <w:rsid w:val="00CF032D"/>
    <w:rsid w:val="00D41918"/>
    <w:rsid w:val="00D42263"/>
    <w:rsid w:val="00DA58E9"/>
    <w:rsid w:val="00DD7805"/>
    <w:rsid w:val="00E64A96"/>
    <w:rsid w:val="00ED7975"/>
    <w:rsid w:val="00EF56B6"/>
    <w:rsid w:val="00F13324"/>
    <w:rsid w:val="00F65A9A"/>
    <w:rsid w:val="00F8359B"/>
    <w:rsid w:val="00F917CE"/>
    <w:rsid w:val="00FC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5EFFB"/>
  <w15:chartTrackingRefBased/>
  <w15:docId w15:val="{0636DCE5-DAAA-4DB7-AEDA-A6B5FB98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B6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81DDF"/>
    <w:pPr>
      <w:ind w:left="720"/>
      <w:contextualSpacing/>
    </w:pPr>
  </w:style>
  <w:style w:type="table" w:styleId="a5">
    <w:name w:val="Table Grid"/>
    <w:basedOn w:val="a1"/>
    <w:uiPriority w:val="39"/>
    <w:rsid w:val="00454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26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A26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67</cp:revision>
  <cp:lastPrinted>2019-10-15T10:12:00Z</cp:lastPrinted>
  <dcterms:created xsi:type="dcterms:W3CDTF">2019-09-26T05:08:00Z</dcterms:created>
  <dcterms:modified xsi:type="dcterms:W3CDTF">2019-10-15T10:30:00Z</dcterms:modified>
</cp:coreProperties>
</file>