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8B" w:rsidRPr="008755FD" w:rsidRDefault="0027428B" w:rsidP="0027428B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ПРОТОКОЛ</w:t>
      </w:r>
    </w:p>
    <w:p w:rsidR="0027428B" w:rsidRPr="008755FD" w:rsidRDefault="0027428B" w:rsidP="0027428B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№ </w:t>
      </w:r>
      <w:r w:rsidR="00575DD4">
        <w:rPr>
          <w:rFonts w:ascii="Verdana" w:eastAsia="Calibri" w:hAnsi="Verdana" w:cs="Times New Roman"/>
        </w:rPr>
        <w:t>15</w:t>
      </w:r>
    </w:p>
    <w:p w:rsidR="0027428B" w:rsidRPr="000355B0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0355B0">
        <w:rPr>
          <w:rFonts w:ascii="Verdana" w:eastAsia="Calibri" w:hAnsi="Verdana" w:cs="Times New Roman"/>
        </w:rPr>
        <w:t xml:space="preserve">Днес, </w:t>
      </w:r>
      <w:r w:rsidR="00575DD4">
        <w:rPr>
          <w:rFonts w:ascii="Verdana" w:eastAsia="Calibri" w:hAnsi="Verdana" w:cs="Times New Roman"/>
        </w:rPr>
        <w:t>27</w:t>
      </w:r>
      <w:bookmarkStart w:id="0" w:name="_GoBack"/>
      <w:bookmarkEnd w:id="0"/>
      <w:r w:rsidRPr="000355B0">
        <w:rPr>
          <w:rFonts w:ascii="Verdana" w:eastAsia="Calibri" w:hAnsi="Verdana" w:cs="Times New Roman"/>
        </w:rPr>
        <w:t>.09.2019 г., се проведе заседание на Общинска избирателна комисия-Нова Загора при следния дневен ред:</w:t>
      </w:r>
    </w:p>
    <w:p w:rsidR="0027428B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27428B" w:rsidRDefault="0027428B" w:rsidP="0027428B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>
        <w:rPr>
          <w:rFonts w:ascii="Verdana" w:eastAsia="Calibri" w:hAnsi="Verdana" w:cs="Times New Roman"/>
        </w:rPr>
        <w:t xml:space="preserve">1. </w:t>
      </w:r>
      <w:r w:rsidR="00077A32" w:rsidRPr="00077A32">
        <w:rPr>
          <w:rFonts w:ascii="Verdana" w:hAnsi="Verdana"/>
          <w:color w:val="000000" w:themeColor="text1"/>
          <w:sz w:val="21"/>
          <w:szCs w:val="21"/>
          <w:lang w:eastAsia="bg-BG"/>
        </w:rPr>
        <w:t>Назначаване на секционните избирателни комисии на територията на Община Нова Загора в изборите за общински съветници и за кметове насрочени за 27 октомври 2019 година.</w:t>
      </w:r>
      <w:r w:rsidRPr="00EC53C2"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 </w:t>
      </w:r>
    </w:p>
    <w:p w:rsidR="0027428B" w:rsidRDefault="0027428B" w:rsidP="0027428B">
      <w:pPr>
        <w:spacing w:after="0" w:line="240" w:lineRule="auto"/>
        <w:jc w:val="both"/>
        <w:rPr>
          <w:rFonts w:ascii="Verdana" w:eastAsia="Calibri" w:hAnsi="Verdana" w:cs="Times New Roman"/>
        </w:rPr>
      </w:pP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На заседанието на комисията присъстваха членове на ОИК-Нова Загора, както следва:</w:t>
      </w: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Председател: Сергей Иванович Дериволков </w:t>
      </w: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Зам.-председател: Петър Крумов Златев</w:t>
      </w: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Зам.-председател: Християна Йорданова </w:t>
      </w:r>
      <w:proofErr w:type="spellStart"/>
      <w:r w:rsidRPr="008755FD">
        <w:rPr>
          <w:rFonts w:ascii="Verdana" w:eastAsia="Calibri" w:hAnsi="Verdana" w:cs="Times New Roman"/>
        </w:rPr>
        <w:t>Йорданова</w:t>
      </w:r>
      <w:proofErr w:type="spellEnd"/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Секретар: Бадър Исмаилов Хасанов</w:t>
      </w: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Членове:</w:t>
      </w: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Велина Павлова Колева</w:t>
      </w: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Галя Динева Бинева-Недева</w:t>
      </w: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Димитър Атанасов Захариев</w:t>
      </w: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Митко Донев </w:t>
      </w:r>
      <w:proofErr w:type="spellStart"/>
      <w:r w:rsidRPr="008755FD">
        <w:rPr>
          <w:rFonts w:ascii="Verdana" w:eastAsia="Calibri" w:hAnsi="Verdana" w:cs="Times New Roman"/>
        </w:rPr>
        <w:t>Донев</w:t>
      </w:r>
      <w:proofErr w:type="spellEnd"/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Николина Георгиева Бахова</w:t>
      </w: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Павлина Огнянова Стойнова</w:t>
      </w: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Румянка Димитрова Русева</w:t>
      </w: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Руска Кръстева Колева</w:t>
      </w: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Йордан Иванов Вълчев</w:t>
      </w:r>
    </w:p>
    <w:p w:rsidR="0027428B" w:rsidRPr="008755FD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27428B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</w:p>
    <w:p w:rsidR="0027428B" w:rsidRDefault="0027428B" w:rsidP="0027428B">
      <w:pPr>
        <w:ind w:firstLine="851"/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t>По т. 1 от дневния ред.</w:t>
      </w:r>
    </w:p>
    <w:p w:rsidR="0027428B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</w:p>
    <w:p w:rsidR="00997763" w:rsidRPr="00997763" w:rsidRDefault="00997763" w:rsidP="00997763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 w:rsidRPr="00997763">
        <w:rPr>
          <w:rFonts w:ascii="Verdana" w:hAnsi="Verdana"/>
          <w:color w:val="000000" w:themeColor="text1"/>
          <w:sz w:val="21"/>
          <w:szCs w:val="21"/>
          <w:lang w:eastAsia="bg-BG"/>
        </w:rPr>
        <w:t>Постъпило е  писмено предложение с вх. № 27/25.09.2019 год. от  Кмета на община Нова Загора  за назначаване поименния състав на секционните избирателни комисии на територията на Община Нова Загора. Консултациите на парламентарно представените партии и коалиции при кмета на общината са приключили със постигнато съгласие относно поименния състав и длъжностите в секционните комисии.</w:t>
      </w:r>
    </w:p>
    <w:p w:rsidR="00997763" w:rsidRPr="00997763" w:rsidRDefault="00997763" w:rsidP="00997763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</w:p>
    <w:p w:rsidR="00997763" w:rsidRPr="00997763" w:rsidRDefault="00997763" w:rsidP="00997763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 w:rsidRPr="00997763"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   Към предложението са представени следните документи :</w:t>
      </w:r>
    </w:p>
    <w:p w:rsidR="00997763" w:rsidRPr="00997763" w:rsidRDefault="00997763" w:rsidP="00997763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</w:p>
    <w:p w:rsidR="00997763" w:rsidRPr="00997763" w:rsidRDefault="00997763" w:rsidP="00997763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 w:rsidRPr="00997763">
        <w:rPr>
          <w:rFonts w:ascii="Verdana" w:hAnsi="Verdana"/>
          <w:color w:val="000000" w:themeColor="text1"/>
          <w:sz w:val="21"/>
          <w:szCs w:val="21"/>
          <w:lang w:eastAsia="bg-BG"/>
        </w:rPr>
        <w:t>Графично предложение за състав на секционните избирателни комисии /СИК/ на територията на Община Нова Загора , включващо броя и длъжностите в комисиите;</w:t>
      </w:r>
    </w:p>
    <w:p w:rsidR="00997763" w:rsidRPr="00997763" w:rsidRDefault="00997763" w:rsidP="00997763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 w:rsidRPr="00997763">
        <w:rPr>
          <w:rFonts w:ascii="Verdana" w:hAnsi="Verdana"/>
          <w:color w:val="000000" w:themeColor="text1"/>
          <w:sz w:val="21"/>
          <w:szCs w:val="21"/>
          <w:lang w:eastAsia="bg-BG"/>
        </w:rPr>
        <w:t>Писмено предложение за състав на СИК, включително и подвижна СИК, което съдържа имената на предложените лица, ЕГН, длъжност в комисията, образование, специалност, партия или коалиция от партии, която го предлага и телефон за връзка – на хартиен и електронен носител;</w:t>
      </w:r>
    </w:p>
    <w:p w:rsidR="00997763" w:rsidRPr="00997763" w:rsidRDefault="00997763" w:rsidP="00997763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 w:rsidRPr="00997763">
        <w:rPr>
          <w:rFonts w:ascii="Verdana" w:hAnsi="Verdana"/>
          <w:color w:val="000000" w:themeColor="text1"/>
          <w:sz w:val="21"/>
          <w:szCs w:val="21"/>
          <w:lang w:eastAsia="bg-BG"/>
        </w:rPr>
        <w:t>Предложения на партиите и коалициите от партии за състава на СИК;</w:t>
      </w:r>
    </w:p>
    <w:p w:rsidR="00997763" w:rsidRPr="00997763" w:rsidRDefault="00997763" w:rsidP="00997763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 w:rsidRPr="00997763"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Заверено от партията копие на удостоверение за актуално правно състояние на партията, издадено не по-рано от 18.09.2019 г., или решение за образуване на коалицията от партии, с което се удостоверяват пълномощията на </w:t>
      </w:r>
      <w:r w:rsidRPr="00997763">
        <w:rPr>
          <w:rFonts w:ascii="Verdana" w:hAnsi="Verdana"/>
          <w:color w:val="000000" w:themeColor="text1"/>
          <w:sz w:val="21"/>
          <w:szCs w:val="21"/>
          <w:lang w:eastAsia="bg-BG"/>
        </w:rPr>
        <w:lastRenderedPageBreak/>
        <w:t>представляващия/те съответната партия или представляващия/те коалицията от партии лица;</w:t>
      </w:r>
    </w:p>
    <w:p w:rsidR="00997763" w:rsidRPr="00997763" w:rsidRDefault="00997763" w:rsidP="00997763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 w:rsidRPr="00997763">
        <w:rPr>
          <w:rFonts w:ascii="Verdana" w:hAnsi="Verdana"/>
          <w:color w:val="000000" w:themeColor="text1"/>
          <w:sz w:val="21"/>
          <w:szCs w:val="21"/>
          <w:lang w:eastAsia="bg-BG"/>
        </w:rPr>
        <w:t>Оригинал или заверено копие от пълномощно от представляващия/те съответната партия или представляващия/те коалицията от партии лица, в случаите когато в консултациите участват упълномощени лица, издадено не по-рано от 18.09.2019 г.;</w:t>
      </w:r>
    </w:p>
    <w:p w:rsidR="00997763" w:rsidRPr="00997763" w:rsidRDefault="00997763" w:rsidP="00997763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 w:rsidRPr="00997763">
        <w:rPr>
          <w:rFonts w:ascii="Verdana" w:hAnsi="Verdana"/>
          <w:color w:val="000000" w:themeColor="text1"/>
          <w:sz w:val="21"/>
          <w:szCs w:val="21"/>
          <w:lang w:eastAsia="bg-BG"/>
        </w:rPr>
        <w:t>Протокол от проведените консултации с представителите на партиите и коалициите от партии, подписан от участниците в консултациите;</w:t>
      </w:r>
    </w:p>
    <w:p w:rsidR="00997763" w:rsidRPr="00997763" w:rsidRDefault="00997763" w:rsidP="00997763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 w:rsidRPr="00997763">
        <w:rPr>
          <w:rFonts w:ascii="Verdana" w:hAnsi="Verdana"/>
          <w:color w:val="000000" w:themeColor="text1"/>
          <w:sz w:val="21"/>
          <w:szCs w:val="21"/>
          <w:lang w:eastAsia="bg-BG"/>
        </w:rPr>
        <w:t>Общинска избирателна комисия Нова Загора счита, че са  налице всички изисквания визирани  в  Изборния кодекс и Решение № 1029-МИ от 10.09.2019 на ЦИК,  поради което и на основание чл.87 ал.1 т.5 от Изборния кодекс, Общинската избирателна комисия</w:t>
      </w:r>
    </w:p>
    <w:p w:rsidR="00997763" w:rsidRPr="00997763" w:rsidRDefault="00997763" w:rsidP="00997763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</w:p>
    <w:p w:rsidR="00997763" w:rsidRPr="00997763" w:rsidRDefault="00997763" w:rsidP="00997763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 w:rsidRPr="00997763">
        <w:rPr>
          <w:rFonts w:ascii="Verdana" w:hAnsi="Verdana"/>
          <w:color w:val="000000" w:themeColor="text1"/>
          <w:sz w:val="21"/>
          <w:szCs w:val="21"/>
          <w:lang w:eastAsia="bg-BG"/>
        </w:rPr>
        <w:t>Р Е Ш И:</w:t>
      </w:r>
    </w:p>
    <w:p w:rsidR="00997763" w:rsidRPr="00997763" w:rsidRDefault="00997763" w:rsidP="00997763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</w:p>
    <w:p w:rsidR="00997763" w:rsidRPr="00997763" w:rsidRDefault="00997763" w:rsidP="00997763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 w:rsidRPr="00997763">
        <w:rPr>
          <w:rFonts w:ascii="Verdana" w:hAnsi="Verdana"/>
          <w:color w:val="000000" w:themeColor="text1"/>
          <w:sz w:val="21"/>
          <w:szCs w:val="21"/>
          <w:lang w:eastAsia="bg-BG"/>
        </w:rPr>
        <w:t>НАЗНАЧАВА секционни избирателни комисии в община Нова Загора, съгласно предложението на кмета на Община Нова Загора.</w:t>
      </w:r>
    </w:p>
    <w:p w:rsidR="00997763" w:rsidRPr="00997763" w:rsidRDefault="00997763" w:rsidP="00997763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 w:rsidRPr="00997763">
        <w:rPr>
          <w:rFonts w:ascii="Verdana" w:hAnsi="Verdana"/>
          <w:color w:val="000000" w:themeColor="text1"/>
          <w:sz w:val="21"/>
          <w:szCs w:val="21"/>
          <w:lang w:eastAsia="bg-BG"/>
        </w:rPr>
        <w:t>ИЗДАВА удостоверения на членовете на СИК в община Нова Загора.</w:t>
      </w:r>
    </w:p>
    <w:p w:rsidR="00997763" w:rsidRPr="00997763" w:rsidRDefault="00997763" w:rsidP="00997763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 w:rsidRPr="00997763">
        <w:rPr>
          <w:rFonts w:ascii="Verdana" w:hAnsi="Verdana"/>
          <w:color w:val="000000" w:themeColor="text1"/>
          <w:sz w:val="21"/>
          <w:szCs w:val="21"/>
          <w:lang w:eastAsia="bg-BG"/>
        </w:rPr>
        <w:t>Неразделна част от това решение е Приложение № 1 на списъчния състав на СИК.</w:t>
      </w:r>
    </w:p>
    <w:p w:rsidR="00997763" w:rsidRPr="00997763" w:rsidRDefault="00997763" w:rsidP="00997763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 w:rsidRPr="00997763">
        <w:rPr>
          <w:rFonts w:ascii="Verdana" w:hAnsi="Verdana"/>
          <w:color w:val="000000" w:themeColor="text1"/>
          <w:sz w:val="21"/>
          <w:szCs w:val="21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97763" w:rsidRPr="00997763" w:rsidRDefault="00997763" w:rsidP="00997763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</w:p>
    <w:p w:rsidR="0027428B" w:rsidRDefault="0027428B" w:rsidP="0027428B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</w:p>
    <w:p w:rsidR="0027428B" w:rsidRDefault="0027428B" w:rsidP="0027428B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230328">
        <w:rPr>
          <w:rFonts w:ascii="Verdana" w:eastAsia="Calibri" w:hAnsi="Verdana" w:cs="Times New Roman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230328">
        <w:rPr>
          <w:rFonts w:ascii="Verdana" w:eastAsia="Calibri" w:hAnsi="Verdana" w:cs="Times New Roman"/>
        </w:rPr>
        <w:t>Йорданова</w:t>
      </w:r>
      <w:proofErr w:type="spellEnd"/>
      <w:r w:rsidRPr="00230328">
        <w:rPr>
          <w:rFonts w:ascii="Verdana" w:eastAsia="Calibri" w:hAnsi="Verdana" w:cs="Times New Roman"/>
        </w:rPr>
        <w:t xml:space="preserve">, Бадър Исмаилов Хасанов, Велина Павлова Колева, Галя Динева Бинева-Недева, Димитър Атанасов Захариев, Митко Донев </w:t>
      </w:r>
      <w:proofErr w:type="spellStart"/>
      <w:r w:rsidRPr="00230328">
        <w:rPr>
          <w:rFonts w:ascii="Verdana" w:eastAsia="Calibri" w:hAnsi="Verdana" w:cs="Times New Roman"/>
        </w:rPr>
        <w:t>Донев</w:t>
      </w:r>
      <w:proofErr w:type="spellEnd"/>
      <w:r w:rsidRPr="00230328">
        <w:rPr>
          <w:rFonts w:ascii="Verdana" w:eastAsia="Calibri" w:hAnsi="Verdana" w:cs="Times New Roman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9D374E" w:rsidRDefault="009D374E"/>
    <w:sectPr w:rsidR="009D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0F"/>
    <w:rsid w:val="00077A32"/>
    <w:rsid w:val="0027428B"/>
    <w:rsid w:val="00575DD4"/>
    <w:rsid w:val="007B5F0F"/>
    <w:rsid w:val="00997763"/>
    <w:rsid w:val="009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5CBA"/>
  <w15:chartTrackingRefBased/>
  <w15:docId w15:val="{E290645F-FC41-4D05-86B9-BF4F53E3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2019-09-27T07:01:00Z</dcterms:created>
  <dcterms:modified xsi:type="dcterms:W3CDTF">2019-09-27T13:13:00Z</dcterms:modified>
</cp:coreProperties>
</file>