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9B" w:rsidRPr="005B739B" w:rsidRDefault="005B739B" w:rsidP="005B739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B739B">
        <w:rPr>
          <w:rFonts w:ascii="Verdana" w:eastAsia="Calibri" w:hAnsi="Verdana" w:cs="Times New Roman"/>
        </w:rPr>
        <w:t xml:space="preserve">ПРОЕКТ ЗА ДНЕВЕН РЕД НА </w:t>
      </w:r>
      <w:r>
        <w:rPr>
          <w:rFonts w:ascii="Verdana" w:eastAsia="Calibri" w:hAnsi="Verdana" w:cs="Times New Roman"/>
        </w:rPr>
        <w:t>23</w:t>
      </w:r>
      <w:r w:rsidRPr="005B739B">
        <w:rPr>
          <w:rFonts w:ascii="Verdana" w:eastAsia="Calibri" w:hAnsi="Verdana" w:cs="Times New Roman"/>
        </w:rPr>
        <w:t xml:space="preserve">.09.2015 Г. НА ОИК-НОВА ЗАГОРА. </w:t>
      </w:r>
    </w:p>
    <w:p w:rsidR="005B739B" w:rsidRDefault="005B739B" w:rsidP="005B739B">
      <w:pPr>
        <w:spacing w:after="0" w:line="240" w:lineRule="auto"/>
        <w:ind w:firstLine="708"/>
        <w:jc w:val="both"/>
        <w:rPr>
          <w:rFonts w:ascii="Verdana" w:eastAsia="Calibri" w:hAnsi="Verdana" w:cs="Times New Roman"/>
        </w:rPr>
      </w:pPr>
    </w:p>
    <w:p w:rsidR="005B739B" w:rsidRPr="005B739B" w:rsidRDefault="005B739B" w:rsidP="005B739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lang w:eastAsia="bg-BG"/>
        </w:rPr>
      </w:pPr>
      <w:bookmarkStart w:id="0" w:name="_GoBack"/>
      <w:bookmarkEnd w:id="0"/>
      <w:r w:rsidRPr="005B739B">
        <w:rPr>
          <w:rFonts w:ascii="Verdana" w:eastAsia="Calibri" w:hAnsi="Verdana" w:cs="Times New Roman"/>
        </w:rPr>
        <w:t xml:space="preserve">1. Приемане на решение за обявяване на </w:t>
      </w:r>
      <w:r w:rsidRPr="005B739B">
        <w:rPr>
          <w:rFonts w:ascii="Verdana" w:eastAsia="Times New Roman" w:hAnsi="Verdana" w:cs="Times New Roman"/>
          <w:lang w:eastAsia="bg-BG"/>
        </w:rPr>
        <w:t xml:space="preserve">определените на 23.09.2015г чрез жребий, номера на партиите, коалициите и независимите кандидати, регистрирани в Общинска избирателна комисия Нова Загора, в бюлетините за гласуване за общински съветници и кметове на 25.10.2015 г.  </w:t>
      </w:r>
    </w:p>
    <w:p w:rsidR="005B739B" w:rsidRPr="005B739B" w:rsidRDefault="005B739B" w:rsidP="005B739B">
      <w:pPr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5B739B">
        <w:rPr>
          <w:rFonts w:ascii="Verdana" w:eastAsia="Calibri" w:hAnsi="Verdana" w:cs="Times New Roman"/>
        </w:rPr>
        <w:t xml:space="preserve">          2. Приемане на решение за обявяване на </w:t>
      </w:r>
      <w:r w:rsidRPr="005B739B">
        <w:rPr>
          <w:rFonts w:ascii="Verdana" w:eastAsia="Times New Roman" w:hAnsi="Verdana" w:cs="Times New Roman"/>
          <w:color w:val="000000"/>
          <w:lang w:eastAsia="bg-BG"/>
        </w:rPr>
        <w:t>определения чрез жребий ред за представяне на партиите, коалициите, местните коалиции и инициативните комитети, в диспутите по регионалните радио- и телевизионни центрове на БНР и БНТ в изборите на 25 октомври 2015</w:t>
      </w:r>
      <w:r w:rsidRPr="005B739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г.</w:t>
      </w:r>
    </w:p>
    <w:p w:rsidR="004E0373" w:rsidRPr="005B739B" w:rsidRDefault="004E0373" w:rsidP="005B739B"/>
    <w:sectPr w:rsidR="004E0373" w:rsidRPr="005B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BF"/>
    <w:rsid w:val="004E0373"/>
    <w:rsid w:val="005B739B"/>
    <w:rsid w:val="00AD30EC"/>
    <w:rsid w:val="00D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Потребител</cp:lastModifiedBy>
  <cp:revision>2</cp:revision>
  <dcterms:created xsi:type="dcterms:W3CDTF">2015-09-25T11:32:00Z</dcterms:created>
  <dcterms:modified xsi:type="dcterms:W3CDTF">2015-09-25T11:33:00Z</dcterms:modified>
</cp:coreProperties>
</file>